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C5" w:rsidRDefault="00370EC5" w:rsidP="00370E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8159B" w:rsidRPr="00A534A9" w:rsidRDefault="00F8159B" w:rsidP="00F815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4A9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F8159B" w:rsidRPr="00A76DF0" w:rsidRDefault="00464F88" w:rsidP="00F81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4F88">
        <w:rPr>
          <w:rFonts w:ascii="Times New Roman" w:hAnsi="Times New Roman" w:cs="Times New Roman"/>
          <w:sz w:val="24"/>
          <w:szCs w:val="24"/>
        </w:rPr>
        <w:t>допуск в эксплуатацию прибора учета</w:t>
      </w:r>
    </w:p>
    <w:p w:rsidR="00464F88" w:rsidRPr="00A76DF0" w:rsidRDefault="00464F88" w:rsidP="00F81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8159B" w:rsidRDefault="00183647" w:rsidP="00E563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0AC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hyperlink w:anchor="Par260" w:history="1"/>
      <w:r w:rsidR="00F8159B" w:rsidRPr="00BA50AC">
        <w:rPr>
          <w:rFonts w:ascii="Times New Roman" w:hAnsi="Times New Roman" w:cs="Times New Roman"/>
          <w:b/>
          <w:sz w:val="24"/>
          <w:szCs w:val="24"/>
        </w:rPr>
        <w:t>:</w:t>
      </w:r>
      <w:r w:rsidR="00F8159B" w:rsidRPr="001A18C4">
        <w:rPr>
          <w:rFonts w:ascii="Times New Roman" w:hAnsi="Times New Roman" w:cs="Times New Roman"/>
          <w:sz w:val="24"/>
          <w:szCs w:val="24"/>
        </w:rPr>
        <w:t xml:space="preserve"> </w:t>
      </w:r>
      <w:r w:rsidR="00E56352">
        <w:rPr>
          <w:rFonts w:ascii="Times New Roman" w:hAnsi="Times New Roman" w:cs="Times New Roman"/>
          <w:sz w:val="24"/>
          <w:szCs w:val="24"/>
        </w:rPr>
        <w:t>физические лица, юридические лица</w:t>
      </w:r>
      <w:r>
        <w:rPr>
          <w:rFonts w:ascii="Times New Roman" w:hAnsi="Times New Roman" w:cs="Times New Roman"/>
          <w:sz w:val="24"/>
          <w:szCs w:val="24"/>
        </w:rPr>
        <w:t xml:space="preserve"> (в </w:t>
      </w:r>
      <w:r w:rsidR="001B67F2">
        <w:rPr>
          <w:rFonts w:ascii="Times New Roman" w:hAnsi="Times New Roman" w:cs="Times New Roman"/>
          <w:sz w:val="24"/>
          <w:szCs w:val="24"/>
        </w:rPr>
        <w:t>том числе управляющие компании,</w:t>
      </w:r>
      <w:r>
        <w:rPr>
          <w:rFonts w:ascii="Times New Roman" w:hAnsi="Times New Roman" w:cs="Times New Roman"/>
          <w:sz w:val="24"/>
          <w:szCs w:val="24"/>
        </w:rPr>
        <w:t xml:space="preserve"> товарищества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жилья</w:t>
      </w:r>
      <w:r w:rsidR="001B67F2">
        <w:rPr>
          <w:rFonts w:ascii="Times New Roman" w:hAnsi="Times New Roman" w:cs="Times New Roman"/>
          <w:sz w:val="24"/>
          <w:szCs w:val="24"/>
        </w:rPr>
        <w:t>,</w:t>
      </w:r>
      <w:r w:rsidR="001B67F2" w:rsidRPr="001B67F2">
        <w:t xml:space="preserve"> </w:t>
      </w:r>
      <w:r w:rsidR="001B67F2">
        <w:rPr>
          <w:rFonts w:ascii="Times New Roman" w:hAnsi="Times New Roman" w:cs="Times New Roman"/>
          <w:sz w:val="24"/>
          <w:szCs w:val="24"/>
        </w:rPr>
        <w:t>жилищные</w:t>
      </w:r>
      <w:r w:rsidR="001B67F2" w:rsidRPr="001B67F2">
        <w:rPr>
          <w:rFonts w:ascii="Times New Roman" w:hAnsi="Times New Roman" w:cs="Times New Roman"/>
          <w:sz w:val="24"/>
          <w:szCs w:val="24"/>
        </w:rPr>
        <w:t xml:space="preserve"> кооператив</w:t>
      </w:r>
      <w:r w:rsidR="001B67F2">
        <w:rPr>
          <w:rFonts w:ascii="Times New Roman" w:hAnsi="Times New Roman" w:cs="Times New Roman"/>
          <w:sz w:val="24"/>
          <w:szCs w:val="24"/>
        </w:rPr>
        <w:t>ы и иные специализированные потребительские</w:t>
      </w:r>
      <w:r w:rsidR="001B67F2" w:rsidRPr="001B67F2">
        <w:rPr>
          <w:rFonts w:ascii="Times New Roman" w:hAnsi="Times New Roman" w:cs="Times New Roman"/>
          <w:sz w:val="24"/>
          <w:szCs w:val="24"/>
        </w:rPr>
        <w:t xml:space="preserve"> кооператив</w:t>
      </w:r>
      <w:r w:rsidR="001B67F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E56352">
        <w:rPr>
          <w:rFonts w:ascii="Times New Roman" w:hAnsi="Times New Roman" w:cs="Times New Roman"/>
          <w:sz w:val="24"/>
          <w:szCs w:val="24"/>
        </w:rPr>
        <w:t xml:space="preserve">, индивидуальные предприниматели, </w:t>
      </w:r>
      <w:r w:rsidR="003946EA">
        <w:rPr>
          <w:rFonts w:ascii="Times New Roman" w:hAnsi="Times New Roman" w:cs="Times New Roman"/>
          <w:sz w:val="24"/>
          <w:szCs w:val="24"/>
        </w:rPr>
        <w:t xml:space="preserve">территориальные сетевые организации, </w:t>
      </w:r>
      <w:r w:rsidR="00E56352">
        <w:rPr>
          <w:rFonts w:ascii="Times New Roman" w:hAnsi="Times New Roman" w:cs="Times New Roman"/>
          <w:sz w:val="24"/>
          <w:szCs w:val="24"/>
        </w:rPr>
        <w:t>гарантирующие поставщики</w:t>
      </w:r>
      <w:r w:rsidR="00433A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3AFF">
        <w:rPr>
          <w:rFonts w:ascii="Times New Roman" w:hAnsi="Times New Roman" w:cs="Times New Roman"/>
          <w:sz w:val="24"/>
          <w:szCs w:val="24"/>
        </w:rPr>
        <w:t>энергосбытовые</w:t>
      </w:r>
      <w:proofErr w:type="spellEnd"/>
      <w:r w:rsidR="00433A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3AFF">
        <w:rPr>
          <w:rFonts w:ascii="Times New Roman" w:hAnsi="Times New Roman" w:cs="Times New Roman"/>
          <w:sz w:val="24"/>
          <w:szCs w:val="24"/>
        </w:rPr>
        <w:t>энергоснабжающие</w:t>
      </w:r>
      <w:proofErr w:type="spellEnd"/>
      <w:r w:rsidR="00433AFF">
        <w:rPr>
          <w:rFonts w:ascii="Times New Roman" w:hAnsi="Times New Roman" w:cs="Times New Roman"/>
          <w:sz w:val="24"/>
          <w:szCs w:val="24"/>
        </w:rPr>
        <w:t xml:space="preserve"> организации)</w:t>
      </w:r>
      <w:r w:rsidR="00F8159B" w:rsidRPr="001A18C4">
        <w:rPr>
          <w:rFonts w:ascii="Times New Roman" w:hAnsi="Times New Roman" w:cs="Times New Roman"/>
          <w:sz w:val="24"/>
          <w:szCs w:val="24"/>
        </w:rPr>
        <w:t>.</w:t>
      </w:r>
    </w:p>
    <w:p w:rsidR="00E56352" w:rsidRPr="001A18C4" w:rsidRDefault="00E56352" w:rsidP="00E563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159B" w:rsidRDefault="00F8159B" w:rsidP="005D3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122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E56352" w:rsidRPr="005D3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32D">
        <w:rPr>
          <w:rFonts w:ascii="Times New Roman" w:hAnsi="Times New Roman" w:cs="Times New Roman"/>
          <w:sz w:val="24"/>
          <w:szCs w:val="24"/>
        </w:rPr>
        <w:t>без взимания платы</w:t>
      </w:r>
      <w:r w:rsidR="0051639D">
        <w:rPr>
          <w:rFonts w:ascii="Times New Roman" w:hAnsi="Times New Roman" w:cs="Times New Roman"/>
          <w:sz w:val="24"/>
          <w:szCs w:val="24"/>
        </w:rPr>
        <w:t>,</w:t>
      </w:r>
      <w:r w:rsidR="00E0732D" w:rsidRPr="00E0732D">
        <w:t xml:space="preserve"> </w:t>
      </w:r>
      <w:r w:rsidR="00E0732D" w:rsidRPr="00E0732D">
        <w:rPr>
          <w:rFonts w:ascii="Times New Roman" w:hAnsi="Times New Roman" w:cs="Times New Roman"/>
          <w:sz w:val="24"/>
          <w:szCs w:val="24"/>
        </w:rPr>
        <w:t>либо в соответствии с условиями заключенного договора (для территориальных сетевых организаций, гарантирующих поставщиков (</w:t>
      </w:r>
      <w:proofErr w:type="spellStart"/>
      <w:r w:rsidR="00E0732D" w:rsidRPr="00E0732D">
        <w:rPr>
          <w:rFonts w:ascii="Times New Roman" w:hAnsi="Times New Roman" w:cs="Times New Roman"/>
          <w:sz w:val="24"/>
          <w:szCs w:val="24"/>
        </w:rPr>
        <w:t>энергосбытовых</w:t>
      </w:r>
      <w:proofErr w:type="spellEnd"/>
      <w:r w:rsidR="00E0732D" w:rsidRPr="00E073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732D" w:rsidRPr="00E0732D"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 w:rsidR="00E0732D" w:rsidRPr="00E0732D">
        <w:rPr>
          <w:rFonts w:ascii="Times New Roman" w:hAnsi="Times New Roman" w:cs="Times New Roman"/>
          <w:sz w:val="24"/>
          <w:szCs w:val="24"/>
        </w:rPr>
        <w:t xml:space="preserve"> организаций).</w:t>
      </w:r>
      <w:proofErr w:type="gramEnd"/>
    </w:p>
    <w:p w:rsidR="00E56352" w:rsidRPr="001A18C4" w:rsidRDefault="00E56352" w:rsidP="00370E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159B" w:rsidRDefault="00F8159B" w:rsidP="00FA6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0AC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1A1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B90" w:rsidRPr="00962B90">
        <w:rPr>
          <w:rFonts w:ascii="Times New Roman" w:hAnsi="Times New Roman" w:cs="Times New Roman"/>
          <w:sz w:val="24"/>
          <w:szCs w:val="24"/>
        </w:rPr>
        <w:t>энергопринимающее</w:t>
      </w:r>
      <w:proofErr w:type="spellEnd"/>
      <w:r w:rsidR="00962B90" w:rsidRPr="00962B90">
        <w:rPr>
          <w:rFonts w:ascii="Times New Roman" w:hAnsi="Times New Roman" w:cs="Times New Roman"/>
          <w:sz w:val="24"/>
          <w:szCs w:val="24"/>
        </w:rPr>
        <w:t xml:space="preserve"> устройство, в отношении которого установлен прибор учета, непосредственно или опосредованно подключено к электрическим сетям сетевой организации</w:t>
      </w:r>
      <w:r w:rsidR="0032028A">
        <w:rPr>
          <w:rFonts w:ascii="Times New Roman" w:hAnsi="Times New Roman" w:cs="Times New Roman"/>
          <w:sz w:val="24"/>
          <w:szCs w:val="24"/>
        </w:rPr>
        <w:t>;</w:t>
      </w:r>
      <w:r w:rsidR="00183647" w:rsidRPr="00C73CA2">
        <w:rPr>
          <w:rFonts w:ascii="Times New Roman" w:hAnsi="Times New Roman" w:cs="Times New Roman"/>
          <w:sz w:val="24"/>
          <w:szCs w:val="24"/>
        </w:rPr>
        <w:t xml:space="preserve"> </w:t>
      </w:r>
      <w:r w:rsidR="001E203B">
        <w:rPr>
          <w:rFonts w:ascii="Times New Roman" w:hAnsi="Times New Roman" w:cs="Times New Roman"/>
          <w:sz w:val="24"/>
          <w:szCs w:val="24"/>
        </w:rPr>
        <w:t>наличие</w:t>
      </w:r>
      <w:r w:rsidR="00183647" w:rsidRPr="00C73CA2">
        <w:rPr>
          <w:rFonts w:ascii="Times New Roman" w:hAnsi="Times New Roman" w:cs="Times New Roman"/>
          <w:sz w:val="24"/>
          <w:szCs w:val="24"/>
        </w:rPr>
        <w:t xml:space="preserve"> письменной заявки</w:t>
      </w:r>
      <w:r w:rsidR="0032028A">
        <w:rPr>
          <w:rFonts w:ascii="Times New Roman" w:hAnsi="Times New Roman" w:cs="Times New Roman"/>
          <w:sz w:val="24"/>
          <w:szCs w:val="24"/>
        </w:rPr>
        <w:t xml:space="preserve">; </w:t>
      </w:r>
      <w:r w:rsidR="00CE1DCB">
        <w:rPr>
          <w:rFonts w:ascii="Times New Roman" w:hAnsi="Times New Roman" w:cs="Times New Roman"/>
          <w:sz w:val="24"/>
          <w:szCs w:val="24"/>
        </w:rPr>
        <w:t>предлагаемая</w:t>
      </w:r>
      <w:r w:rsidR="00CE1DCB" w:rsidRPr="00CE1DCB">
        <w:rPr>
          <w:rFonts w:ascii="Times New Roman" w:hAnsi="Times New Roman" w:cs="Times New Roman"/>
          <w:sz w:val="24"/>
          <w:szCs w:val="24"/>
        </w:rPr>
        <w:t xml:space="preserve"> </w:t>
      </w:r>
      <w:r w:rsidR="00CE1DCB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CE1DCB" w:rsidRPr="00CE1DCB">
        <w:rPr>
          <w:rFonts w:ascii="Times New Roman" w:hAnsi="Times New Roman" w:cs="Times New Roman"/>
          <w:sz w:val="24"/>
          <w:szCs w:val="24"/>
        </w:rPr>
        <w:t>дата и время проведения процедуры допуск</w:t>
      </w:r>
      <w:r w:rsidR="00CE1DCB">
        <w:rPr>
          <w:rFonts w:ascii="Times New Roman" w:hAnsi="Times New Roman" w:cs="Times New Roman"/>
          <w:sz w:val="24"/>
          <w:szCs w:val="24"/>
        </w:rPr>
        <w:t xml:space="preserve">а прибора учета в эксплуатацию </w:t>
      </w:r>
      <w:r w:rsidR="00CE1DCB" w:rsidRPr="00CE1DCB">
        <w:rPr>
          <w:rFonts w:ascii="Times New Roman" w:hAnsi="Times New Roman" w:cs="Times New Roman"/>
          <w:sz w:val="24"/>
          <w:szCs w:val="24"/>
        </w:rPr>
        <w:t>не может быть ранее 5 рабочих дней и позднее 15 рабочих дней со дня направления</w:t>
      </w:r>
      <w:r w:rsidR="0032028A">
        <w:rPr>
          <w:rFonts w:ascii="Times New Roman" w:hAnsi="Times New Roman" w:cs="Times New Roman"/>
          <w:sz w:val="24"/>
          <w:szCs w:val="24"/>
        </w:rPr>
        <w:t xml:space="preserve"> письменной</w:t>
      </w:r>
      <w:r w:rsidR="00CE1DCB" w:rsidRPr="00CE1DCB">
        <w:rPr>
          <w:rFonts w:ascii="Times New Roman" w:hAnsi="Times New Roman" w:cs="Times New Roman"/>
          <w:sz w:val="24"/>
          <w:szCs w:val="24"/>
        </w:rPr>
        <w:t xml:space="preserve"> заявки</w:t>
      </w:r>
      <w:r w:rsidRPr="00C73C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3647" w:rsidRPr="001A18C4" w:rsidRDefault="00183647" w:rsidP="00FA6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59B" w:rsidRDefault="00F8159B" w:rsidP="002B2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0AC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1A18C4">
        <w:rPr>
          <w:rFonts w:ascii="Times New Roman" w:hAnsi="Times New Roman" w:cs="Times New Roman"/>
          <w:sz w:val="24"/>
          <w:szCs w:val="24"/>
        </w:rPr>
        <w:t xml:space="preserve"> </w:t>
      </w:r>
      <w:r w:rsidR="004376DC" w:rsidRPr="004376DC">
        <w:rPr>
          <w:rFonts w:ascii="Times New Roman" w:hAnsi="Times New Roman" w:cs="Times New Roman"/>
          <w:sz w:val="24"/>
          <w:szCs w:val="24"/>
        </w:rPr>
        <w:t>допуск</w:t>
      </w:r>
      <w:r w:rsidR="004C0AE8">
        <w:rPr>
          <w:rFonts w:ascii="Times New Roman" w:hAnsi="Times New Roman" w:cs="Times New Roman"/>
          <w:sz w:val="24"/>
          <w:szCs w:val="24"/>
        </w:rPr>
        <w:t xml:space="preserve"> </w:t>
      </w:r>
      <w:r w:rsidR="00731B0A">
        <w:rPr>
          <w:rFonts w:ascii="Times New Roman" w:hAnsi="Times New Roman" w:cs="Times New Roman"/>
          <w:sz w:val="24"/>
          <w:szCs w:val="24"/>
        </w:rPr>
        <w:t xml:space="preserve">либо отказ в допуске </w:t>
      </w:r>
      <w:r w:rsidR="004376DC" w:rsidRPr="004376DC">
        <w:rPr>
          <w:rFonts w:ascii="Times New Roman" w:hAnsi="Times New Roman" w:cs="Times New Roman"/>
          <w:sz w:val="24"/>
          <w:szCs w:val="24"/>
        </w:rPr>
        <w:t>в эксплуатацию прибора учета</w:t>
      </w:r>
      <w:r w:rsidR="008158CF">
        <w:rPr>
          <w:rFonts w:ascii="Times New Roman" w:hAnsi="Times New Roman" w:cs="Times New Roman"/>
          <w:sz w:val="24"/>
          <w:szCs w:val="24"/>
        </w:rPr>
        <w:t xml:space="preserve"> с составлением </w:t>
      </w:r>
      <w:r w:rsidR="001E19AC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8158CF">
        <w:rPr>
          <w:rFonts w:ascii="Times New Roman" w:hAnsi="Times New Roman" w:cs="Times New Roman"/>
          <w:sz w:val="24"/>
          <w:szCs w:val="24"/>
        </w:rPr>
        <w:t>акта</w:t>
      </w:r>
      <w:r w:rsidRPr="001A18C4">
        <w:rPr>
          <w:rFonts w:ascii="Times New Roman" w:hAnsi="Times New Roman" w:cs="Times New Roman"/>
          <w:sz w:val="24"/>
          <w:szCs w:val="24"/>
        </w:rPr>
        <w:t>.</w:t>
      </w:r>
    </w:p>
    <w:p w:rsidR="002B2D38" w:rsidRPr="001A18C4" w:rsidRDefault="002B2D38" w:rsidP="002B2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59B" w:rsidRPr="001A18C4" w:rsidRDefault="00F8159B" w:rsidP="00394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0AC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Pr="001A18C4">
        <w:rPr>
          <w:rFonts w:ascii="Times New Roman" w:hAnsi="Times New Roman" w:cs="Times New Roman"/>
          <w:sz w:val="24"/>
          <w:szCs w:val="24"/>
        </w:rPr>
        <w:t xml:space="preserve"> </w:t>
      </w:r>
      <w:r w:rsidR="00710923">
        <w:rPr>
          <w:rFonts w:ascii="Times New Roman" w:hAnsi="Times New Roman" w:cs="Times New Roman"/>
          <w:sz w:val="24"/>
          <w:szCs w:val="24"/>
        </w:rPr>
        <w:t xml:space="preserve">не позднее 15 рабочих дней с момента направления заявки, </w:t>
      </w:r>
      <w:r w:rsidR="000914F9">
        <w:rPr>
          <w:rFonts w:ascii="Times New Roman" w:hAnsi="Times New Roman" w:cs="Times New Roman"/>
          <w:sz w:val="24"/>
          <w:szCs w:val="24"/>
        </w:rPr>
        <w:t>в согласованные с заявителем дату и время</w:t>
      </w:r>
      <w:r w:rsidR="00CE1DCB" w:rsidRPr="00CE1D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1DCB" w:rsidRPr="00CE1DCB">
        <w:rPr>
          <w:rFonts w:ascii="Times New Roman" w:hAnsi="Times New Roman" w:cs="Times New Roman"/>
          <w:sz w:val="24"/>
          <w:szCs w:val="24"/>
        </w:rPr>
        <w:t>проведения процедуры допуска прибора учета</w:t>
      </w:r>
      <w:proofErr w:type="gramEnd"/>
      <w:r w:rsidR="00CE1DCB" w:rsidRPr="00CE1DCB">
        <w:rPr>
          <w:rFonts w:ascii="Times New Roman" w:hAnsi="Times New Roman" w:cs="Times New Roman"/>
          <w:sz w:val="24"/>
          <w:szCs w:val="24"/>
        </w:rPr>
        <w:t xml:space="preserve"> в эксплуатацию</w:t>
      </w:r>
      <w:r w:rsidR="003946EA">
        <w:rPr>
          <w:rFonts w:ascii="Times New Roman" w:hAnsi="Times New Roman" w:cs="Times New Roman"/>
          <w:sz w:val="24"/>
          <w:szCs w:val="24"/>
        </w:rPr>
        <w:t>.</w:t>
      </w:r>
    </w:p>
    <w:p w:rsidR="00F8159B" w:rsidRPr="001A18C4" w:rsidRDefault="00F8159B" w:rsidP="00370E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159B" w:rsidRPr="00BA50AC" w:rsidRDefault="00F8159B" w:rsidP="00370EC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A50AC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F8159B" w:rsidRPr="001A18C4" w:rsidRDefault="00F8159B" w:rsidP="00F8159B">
      <w:pPr>
        <w:autoSpaceDE w:val="0"/>
        <w:autoSpaceDN w:val="0"/>
        <w:jc w:val="center"/>
        <w:rPr>
          <w:rFonts w:ascii="Times New Roman" w:hAnsi="Times New Roman"/>
          <w:color w:val="auto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5"/>
        <w:gridCol w:w="1236"/>
        <w:gridCol w:w="3119"/>
        <w:gridCol w:w="1276"/>
        <w:gridCol w:w="1842"/>
        <w:gridCol w:w="1492"/>
      </w:tblGrid>
      <w:tr w:rsidR="00BF4E73" w:rsidRPr="001A18C4" w:rsidTr="00AD476D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59B" w:rsidRPr="001A18C4" w:rsidRDefault="00F8159B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 xml:space="preserve">N </w:t>
            </w:r>
            <w:proofErr w:type="spellStart"/>
            <w:proofErr w:type="gramStart"/>
            <w:r w:rsidRPr="001A18C4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1A18C4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1A18C4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59B" w:rsidRPr="001A18C4" w:rsidRDefault="00F8159B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>Этап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59B" w:rsidRPr="001A18C4" w:rsidRDefault="00F8159B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>Содержание/условия этапа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59B" w:rsidRPr="001A18C4" w:rsidRDefault="00F8159B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>Форма предоставления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59B" w:rsidRPr="001A18C4" w:rsidRDefault="00F8159B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>Срок исполнения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59B" w:rsidRPr="001A18C4" w:rsidRDefault="00F8159B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1A18C4">
              <w:rPr>
                <w:rFonts w:ascii="Times New Roman" w:hAnsi="Times New Roman"/>
                <w:color w:val="auto"/>
              </w:rPr>
              <w:t>Ссылка на нормативный правовой акт</w:t>
            </w:r>
          </w:p>
        </w:tc>
      </w:tr>
      <w:tr w:rsidR="000E57A5" w:rsidRPr="001A18C4" w:rsidTr="00AD476D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57A5" w:rsidRPr="00C868F3" w:rsidRDefault="000E57A5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57A5" w:rsidRPr="00C868F3" w:rsidRDefault="000E57A5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>Получение заявки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57A5" w:rsidRPr="00C868F3" w:rsidRDefault="000E57A5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>Регистрация заявки подразделением, в которое она поступила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57A5" w:rsidRPr="00C868F3" w:rsidRDefault="000E57A5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>Письменная заявка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57A5" w:rsidRPr="00C868F3" w:rsidRDefault="000E57A5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>1 рабочий день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57A5" w:rsidRPr="00C868F3" w:rsidRDefault="000E57A5" w:rsidP="005C214F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п. 153-154 Основных положений функционирования розничных рынков электрической энергии (утв. Постановлением </w:t>
            </w:r>
            <w:proofErr w:type="gramEnd"/>
          </w:p>
          <w:p w:rsidR="00DF3017" w:rsidRDefault="000E57A5" w:rsidP="00E0363F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Правительства РФ от 04.05.2012 № 442); </w:t>
            </w:r>
            <w:proofErr w:type="gramEnd"/>
          </w:p>
          <w:p w:rsidR="00C868F3" w:rsidRPr="00C868F3" w:rsidRDefault="00C868F3" w:rsidP="00E0363F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</w:p>
          <w:p w:rsidR="000E57A5" w:rsidRPr="00C868F3" w:rsidRDefault="000E57A5" w:rsidP="00E0363F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п. 81(1)-81(9) </w:t>
            </w:r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Прав</w:t>
            </w:r>
            <w:bookmarkStart w:id="0" w:name="_GoBack"/>
            <w:bookmarkEnd w:id="0"/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>ил предоставления коммунальных услуг собственникам и пользователям помещений в многоквартирных домах</w:t>
            </w:r>
          </w:p>
          <w:p w:rsidR="000E57A5" w:rsidRPr="001A18C4" w:rsidRDefault="000E57A5" w:rsidP="00E0363F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>и жилых домов (утв. Постановлением Правительства РФ от 06.05.2011 № 354)</w:t>
            </w:r>
          </w:p>
        </w:tc>
      </w:tr>
      <w:tr w:rsidR="000E57A5" w:rsidRPr="001A18C4" w:rsidTr="00AD476D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57A5" w:rsidRPr="00C868F3" w:rsidRDefault="000E57A5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57A5" w:rsidRPr="00C868F3" w:rsidRDefault="000E57A5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>Согласование даты и времени осуществления работ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57A5" w:rsidRPr="00C868F3" w:rsidRDefault="000E57A5" w:rsidP="00C866F9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>Согласование с заявителем даты и времени проведения процедуры допуска. В случае невозможности исполнения такой заявки в предложенный в ней срок сетевая организация обязана согласовать с заявителем иные дату и время. Предложенная новая дата осуществления работ не может быть позднее 15 рабочих дней со дня получения заявки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57A5" w:rsidRPr="00C868F3" w:rsidRDefault="000E57A5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>Любой способ уведомления заявителя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57A5" w:rsidRPr="00C868F3" w:rsidRDefault="000E57A5" w:rsidP="00ED2BDE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>Не позднее 3 рабочих дней с момента получения заявки (для заявителей - собственников и пользователей помещений в многоквартирных</w:t>
            </w:r>
            <w:proofErr w:type="gramEnd"/>
          </w:p>
          <w:p w:rsidR="000E57A5" w:rsidRPr="00C868F3" w:rsidRDefault="000E57A5" w:rsidP="004521E3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>домах</w:t>
            </w:r>
            <w:proofErr w:type="gramEnd"/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 жилых домов); не позднее 7 рабочих дней с момента получения заявки (для остальных </w:t>
            </w:r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групп заявителей)</w:t>
            </w:r>
          </w:p>
        </w:tc>
        <w:tc>
          <w:tcPr>
            <w:tcW w:w="149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57A5" w:rsidRPr="001A18C4" w:rsidRDefault="000E57A5" w:rsidP="00E0363F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0E57A5" w:rsidRPr="001A18C4" w:rsidTr="00AD476D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57A5" w:rsidRPr="00C868F3" w:rsidRDefault="000E57A5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57A5" w:rsidRPr="00C868F3" w:rsidRDefault="000E57A5" w:rsidP="00731B0A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>Допуск</w:t>
            </w:r>
            <w:r w:rsidR="00731B0A" w:rsidRPr="00C868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(отказ в допуске)</w:t>
            </w:r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31B0A" w:rsidRPr="00C868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 эксплуатацию </w:t>
            </w:r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прибора </w:t>
            </w:r>
            <w:r w:rsidR="005F0075" w:rsidRPr="00C868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учета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57A5" w:rsidRPr="00C868F3" w:rsidRDefault="000E57A5" w:rsidP="00AD476D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Проверка места установки и схемы подключения прибора учета (в том числе проверка направления тока в электрической цепи), состояния прибора учета (наличие или отсутствие механических повреждений на корпусе прибора учета и пломб </w:t>
            </w:r>
            <w:proofErr w:type="spellStart"/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>поверителя</w:t>
            </w:r>
            <w:proofErr w:type="spellEnd"/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>) и измерительных трансформаторов (при их наличии), а также соответствия вводимого в эксплуатацию прибора учета требованиям законодательства РФ в части его метрологических характеристик.</w:t>
            </w:r>
            <w:proofErr w:type="gramEnd"/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Составление акта </w:t>
            </w:r>
            <w:r w:rsidR="00AD476D" w:rsidRPr="00C868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 </w:t>
            </w:r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>допуск</w:t>
            </w:r>
            <w:r w:rsidR="00AD476D" w:rsidRPr="00C868F3">
              <w:rPr>
                <w:rFonts w:ascii="Times New Roman" w:hAnsi="Times New Roman"/>
                <w:color w:val="auto"/>
                <w:sz w:val="22"/>
                <w:szCs w:val="22"/>
              </w:rPr>
              <w:t>е (об отказе в допуске)</w:t>
            </w:r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AD476D" w:rsidRPr="00C868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 эксплуатацию </w:t>
            </w:r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прибора учета </w:t>
            </w:r>
            <w:r w:rsidR="005F0075" w:rsidRPr="00C868F3">
              <w:rPr>
                <w:rFonts w:ascii="Times New Roman" w:hAnsi="Times New Roman"/>
                <w:color w:val="auto"/>
                <w:sz w:val="22"/>
                <w:szCs w:val="22"/>
              </w:rPr>
              <w:t>(в двух экземплярах – в случае допуска в эксплуатацию прибора учета собственникам и пользователям помещений в многоквартирных домах и жилых домов; в количестве экземпляров по числу лиц, принимавших участие в процедуре допуска – в случае допуска в эксплуатацию прибора учета остальным заявителям)</w:t>
            </w:r>
            <w:r w:rsidR="00731B0A" w:rsidRPr="00C868F3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proofErr w:type="gramEnd"/>
            <w:r w:rsidR="00731B0A" w:rsidRPr="00C868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AD476D" w:rsidRPr="00C868F3">
              <w:rPr>
                <w:rFonts w:ascii="Times New Roman" w:hAnsi="Times New Roman"/>
                <w:color w:val="auto"/>
                <w:sz w:val="22"/>
                <w:szCs w:val="22"/>
              </w:rPr>
              <w:t>В случае допуска в эксплуатацию - у</w:t>
            </w:r>
            <w:r w:rsidR="00731B0A" w:rsidRPr="00C868F3">
              <w:rPr>
                <w:rFonts w:ascii="Times New Roman" w:hAnsi="Times New Roman"/>
                <w:color w:val="auto"/>
                <w:sz w:val="22"/>
                <w:szCs w:val="22"/>
              </w:rPr>
              <w:t>становка контрольной одноразовой номерной пломбы и (или) знаков визуального контроля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57A5" w:rsidRPr="00C868F3" w:rsidRDefault="000E57A5" w:rsidP="00B3306E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>Акт составляется в письменной форме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57A5" w:rsidRPr="00C868F3" w:rsidRDefault="000E57A5" w:rsidP="003F6D25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Не позднее 15 рабочих дней с момента направления заявки, в согласованные с заявителем дату и время </w:t>
            </w:r>
            <w:proofErr w:type="gramStart"/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>проведения процедуры допуска прибора учета</w:t>
            </w:r>
            <w:proofErr w:type="gramEnd"/>
            <w:r w:rsidRPr="00C868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в эксплуатацию</w:t>
            </w:r>
          </w:p>
        </w:tc>
        <w:tc>
          <w:tcPr>
            <w:tcW w:w="14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57A5" w:rsidRPr="003F6D25" w:rsidRDefault="000E57A5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F8159B" w:rsidRPr="002B0EBD" w:rsidRDefault="00F8159B" w:rsidP="00F8159B">
      <w:pPr>
        <w:autoSpaceDE w:val="0"/>
        <w:autoSpaceDN w:val="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C868F3" w:rsidRPr="002B0EBD" w:rsidRDefault="00F8159B" w:rsidP="00275874">
      <w:pPr>
        <w:rPr>
          <w:rFonts w:ascii="Times New Roman" w:hAnsi="Times New Roman"/>
          <w:sz w:val="22"/>
          <w:szCs w:val="22"/>
          <w:lang w:val="en-US"/>
        </w:rPr>
      </w:pPr>
      <w:r w:rsidRPr="002B0EBD">
        <w:rPr>
          <w:rFonts w:ascii="Times New Roman" w:hAnsi="Times New Roman"/>
          <w:b/>
          <w:sz w:val="22"/>
          <w:szCs w:val="22"/>
        </w:rPr>
        <w:t>Контактная информация для направления обращений:</w:t>
      </w:r>
      <w:r w:rsidRPr="002B0EBD">
        <w:rPr>
          <w:rFonts w:ascii="Times New Roman" w:hAnsi="Times New Roman"/>
          <w:sz w:val="22"/>
          <w:szCs w:val="22"/>
        </w:rPr>
        <w:t xml:space="preserve"> </w:t>
      </w:r>
      <w:bookmarkStart w:id="1" w:name="Par261"/>
      <w:bookmarkStart w:id="2" w:name="Par262"/>
      <w:bookmarkEnd w:id="1"/>
      <w:bookmarkEnd w:id="2"/>
      <w:r w:rsidR="00C868F3" w:rsidRPr="002B0EBD">
        <w:rPr>
          <w:rFonts w:ascii="Times New Roman" w:hAnsi="Times New Roman"/>
          <w:sz w:val="22"/>
          <w:szCs w:val="22"/>
        </w:rPr>
        <w:t xml:space="preserve">тел. </w:t>
      </w:r>
      <w:r w:rsidR="00275874" w:rsidRPr="002B0EBD">
        <w:rPr>
          <w:rFonts w:ascii="Times New Roman" w:hAnsi="Times New Roman"/>
          <w:sz w:val="22"/>
          <w:szCs w:val="22"/>
          <w:lang w:val="en-US"/>
        </w:rPr>
        <w:t xml:space="preserve">(879 32) 4-38-65, </w:t>
      </w:r>
      <w:r w:rsidR="00275874" w:rsidRPr="002B0EBD">
        <w:rPr>
          <w:rFonts w:ascii="Times New Roman" w:hAnsi="Times New Roman"/>
          <w:sz w:val="22"/>
          <w:szCs w:val="22"/>
        </w:rPr>
        <w:t>факс</w:t>
      </w:r>
      <w:r w:rsidR="00275874" w:rsidRPr="002B0EBD">
        <w:rPr>
          <w:rFonts w:ascii="Times New Roman" w:hAnsi="Times New Roman"/>
          <w:sz w:val="22"/>
          <w:szCs w:val="22"/>
          <w:lang w:val="en-US"/>
        </w:rPr>
        <w:t xml:space="preserve"> (879 32) 3-27-68, e-mail: </w:t>
      </w:r>
      <w:hyperlink r:id="rId4" w:history="1">
        <w:r w:rsidR="00275874" w:rsidRPr="002B0EBD">
          <w:rPr>
            <w:rStyle w:val="a3"/>
            <w:rFonts w:ascii="Times New Roman" w:hAnsi="Times New Roman"/>
            <w:sz w:val="22"/>
            <w:szCs w:val="22"/>
          </w:rPr>
          <w:t>е</w:t>
        </w:r>
        <w:r w:rsidR="00275874" w:rsidRPr="002B0EBD">
          <w:rPr>
            <w:rStyle w:val="a3"/>
            <w:rFonts w:ascii="Times New Roman" w:hAnsi="Times New Roman"/>
            <w:sz w:val="22"/>
            <w:szCs w:val="22"/>
            <w:lang w:val="en-US"/>
          </w:rPr>
          <w:t>lektro@zhel.stv.ru</w:t>
        </w:r>
      </w:hyperlink>
      <w:r w:rsidR="00275874" w:rsidRPr="002B0EBD">
        <w:rPr>
          <w:rFonts w:ascii="Times New Roman" w:hAnsi="Times New Roman"/>
          <w:sz w:val="22"/>
          <w:szCs w:val="22"/>
          <w:lang w:val="en-US"/>
        </w:rPr>
        <w:t xml:space="preserve">, </w:t>
      </w:r>
      <w:r w:rsidR="00275874" w:rsidRPr="002B0EBD">
        <w:rPr>
          <w:rFonts w:ascii="Times New Roman" w:hAnsi="Times New Roman"/>
          <w:sz w:val="22"/>
          <w:szCs w:val="22"/>
        </w:rPr>
        <w:t>сайт</w:t>
      </w:r>
      <w:r w:rsidR="00275874" w:rsidRPr="002B0EBD">
        <w:rPr>
          <w:rFonts w:ascii="Times New Roman" w:hAnsi="Times New Roman"/>
          <w:sz w:val="22"/>
          <w:szCs w:val="22"/>
          <w:lang w:val="en-US"/>
        </w:rPr>
        <w:t xml:space="preserve">: </w:t>
      </w:r>
      <w:r w:rsidR="007245F0" w:rsidRPr="002B0EBD">
        <w:rPr>
          <w:rFonts w:ascii="Times New Roman" w:hAnsi="Times New Roman"/>
          <w:sz w:val="22"/>
          <w:szCs w:val="22"/>
          <w:lang w:val="en-US"/>
        </w:rPr>
        <w:t>http://elektroset.zhv.ru.</w:t>
      </w:r>
    </w:p>
    <w:p w:rsidR="00F8159B" w:rsidRPr="00275874" w:rsidRDefault="00F8159B" w:rsidP="001560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159B" w:rsidRPr="00275874" w:rsidSect="00CC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59B"/>
    <w:rsid w:val="00027B56"/>
    <w:rsid w:val="00030F54"/>
    <w:rsid w:val="00040E3E"/>
    <w:rsid w:val="00051927"/>
    <w:rsid w:val="000914F9"/>
    <w:rsid w:val="000D248A"/>
    <w:rsid w:val="000E450C"/>
    <w:rsid w:val="000E57A5"/>
    <w:rsid w:val="00111A83"/>
    <w:rsid w:val="001534BB"/>
    <w:rsid w:val="0015607C"/>
    <w:rsid w:val="00183647"/>
    <w:rsid w:val="001A18C4"/>
    <w:rsid w:val="001B4D50"/>
    <w:rsid w:val="001B4DEA"/>
    <w:rsid w:val="001B67F2"/>
    <w:rsid w:val="001E19AC"/>
    <w:rsid w:val="001E203B"/>
    <w:rsid w:val="001E442E"/>
    <w:rsid w:val="002060E7"/>
    <w:rsid w:val="00252016"/>
    <w:rsid w:val="00275874"/>
    <w:rsid w:val="002B0EBD"/>
    <w:rsid w:val="002B2D38"/>
    <w:rsid w:val="0030485E"/>
    <w:rsid w:val="0032028A"/>
    <w:rsid w:val="00336B7F"/>
    <w:rsid w:val="00370EC5"/>
    <w:rsid w:val="003946EA"/>
    <w:rsid w:val="003B22C0"/>
    <w:rsid w:val="003B7AB0"/>
    <w:rsid w:val="003F6D25"/>
    <w:rsid w:val="00405981"/>
    <w:rsid w:val="00407A2D"/>
    <w:rsid w:val="00433AFF"/>
    <w:rsid w:val="004376DC"/>
    <w:rsid w:val="0044673D"/>
    <w:rsid w:val="00446C8C"/>
    <w:rsid w:val="004521E3"/>
    <w:rsid w:val="004557E7"/>
    <w:rsid w:val="00464F88"/>
    <w:rsid w:val="00495E29"/>
    <w:rsid w:val="004A5173"/>
    <w:rsid w:val="004C0AE8"/>
    <w:rsid w:val="0051639D"/>
    <w:rsid w:val="00537743"/>
    <w:rsid w:val="0054239A"/>
    <w:rsid w:val="005C214F"/>
    <w:rsid w:val="005D3122"/>
    <w:rsid w:val="005F0075"/>
    <w:rsid w:val="00634722"/>
    <w:rsid w:val="006C30BE"/>
    <w:rsid w:val="00710923"/>
    <w:rsid w:val="00722D86"/>
    <w:rsid w:val="007245F0"/>
    <w:rsid w:val="007302F3"/>
    <w:rsid w:val="00731B0A"/>
    <w:rsid w:val="00734B87"/>
    <w:rsid w:val="00744EEB"/>
    <w:rsid w:val="0075675A"/>
    <w:rsid w:val="0078229A"/>
    <w:rsid w:val="008020B7"/>
    <w:rsid w:val="008158CF"/>
    <w:rsid w:val="008332D0"/>
    <w:rsid w:val="00865E13"/>
    <w:rsid w:val="008B002B"/>
    <w:rsid w:val="00962B90"/>
    <w:rsid w:val="00990BB9"/>
    <w:rsid w:val="00995B9E"/>
    <w:rsid w:val="009A4D33"/>
    <w:rsid w:val="009B1CC9"/>
    <w:rsid w:val="009C73D8"/>
    <w:rsid w:val="009D477A"/>
    <w:rsid w:val="00A016D3"/>
    <w:rsid w:val="00A05025"/>
    <w:rsid w:val="00A37E95"/>
    <w:rsid w:val="00A534A9"/>
    <w:rsid w:val="00A76DF0"/>
    <w:rsid w:val="00A9316E"/>
    <w:rsid w:val="00A95172"/>
    <w:rsid w:val="00AD476D"/>
    <w:rsid w:val="00AF2E27"/>
    <w:rsid w:val="00B079BC"/>
    <w:rsid w:val="00B21E6B"/>
    <w:rsid w:val="00B3306E"/>
    <w:rsid w:val="00B74AAF"/>
    <w:rsid w:val="00BA50AC"/>
    <w:rsid w:val="00BD4DE3"/>
    <w:rsid w:val="00BD72D2"/>
    <w:rsid w:val="00BF4E73"/>
    <w:rsid w:val="00C635DD"/>
    <w:rsid w:val="00C73CA2"/>
    <w:rsid w:val="00C866F9"/>
    <w:rsid w:val="00C868F3"/>
    <w:rsid w:val="00CC6CCC"/>
    <w:rsid w:val="00CE1DCB"/>
    <w:rsid w:val="00D0763E"/>
    <w:rsid w:val="00D219C7"/>
    <w:rsid w:val="00DE64D6"/>
    <w:rsid w:val="00DF2C9B"/>
    <w:rsid w:val="00DF3017"/>
    <w:rsid w:val="00E0363F"/>
    <w:rsid w:val="00E0732D"/>
    <w:rsid w:val="00E532EA"/>
    <w:rsid w:val="00E56352"/>
    <w:rsid w:val="00ED2BDE"/>
    <w:rsid w:val="00F8159B"/>
    <w:rsid w:val="00F86E1F"/>
    <w:rsid w:val="00FA2B84"/>
    <w:rsid w:val="00FA3815"/>
    <w:rsid w:val="00FA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9B"/>
    <w:pPr>
      <w:spacing w:after="0" w:line="240" w:lineRule="auto"/>
    </w:pPr>
    <w:rPr>
      <w:rFonts w:ascii="Verdana" w:hAnsi="Verdana" w:cs="Times New Roman"/>
      <w:color w:val="0000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59B"/>
    <w:rPr>
      <w:color w:val="3333CC"/>
      <w:u w:val="single"/>
    </w:rPr>
  </w:style>
  <w:style w:type="paragraph" w:customStyle="1" w:styleId="ConsPlusNonformat">
    <w:name w:val="ConsPlusNonformat"/>
    <w:basedOn w:val="a"/>
    <w:uiPriority w:val="99"/>
    <w:rsid w:val="00F8159B"/>
    <w:pPr>
      <w:autoSpaceDE w:val="0"/>
      <w:autoSpaceDN w:val="0"/>
    </w:pPr>
    <w:rPr>
      <w:rFonts w:ascii="Courier New" w:hAnsi="Courier New" w:cs="Courier New"/>
      <w:color w:val="auto"/>
      <w:sz w:val="20"/>
      <w:szCs w:val="20"/>
      <w:lang w:eastAsia="ru-RU"/>
    </w:rPr>
  </w:style>
  <w:style w:type="character" w:customStyle="1" w:styleId="WW-Absatz-Standardschriftart">
    <w:name w:val="WW-Absatz-Standardschriftart"/>
    <w:rsid w:val="00275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9B"/>
    <w:pPr>
      <w:spacing w:after="0" w:line="240" w:lineRule="auto"/>
    </w:pPr>
    <w:rPr>
      <w:rFonts w:ascii="Verdana" w:hAnsi="Verdana" w:cs="Times New Roman"/>
      <w:color w:val="0000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59B"/>
    <w:rPr>
      <w:color w:val="3333CC"/>
      <w:u w:val="single"/>
    </w:rPr>
  </w:style>
  <w:style w:type="paragraph" w:customStyle="1" w:styleId="ConsPlusNonformat">
    <w:name w:val="ConsPlusNonformat"/>
    <w:basedOn w:val="a"/>
    <w:uiPriority w:val="99"/>
    <w:rsid w:val="00F8159B"/>
    <w:pPr>
      <w:autoSpaceDE w:val="0"/>
      <w:autoSpaceDN w:val="0"/>
    </w:pPr>
    <w:rPr>
      <w:rFonts w:ascii="Courier New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77;lektro@zhel.s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Гнатенко Екатерина Юрьевна</dc:creator>
  <cp:lastModifiedBy>Вячеслав В. Корниенко</cp:lastModifiedBy>
  <cp:revision>4</cp:revision>
  <dcterms:created xsi:type="dcterms:W3CDTF">2014-12-12T05:02:00Z</dcterms:created>
  <dcterms:modified xsi:type="dcterms:W3CDTF">2014-12-12T05:30:00Z</dcterms:modified>
</cp:coreProperties>
</file>