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C" w:rsidRPr="00266DC9" w:rsidRDefault="005D44BC" w:rsidP="005D44BC">
      <w:pPr>
        <w:jc w:val="right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66DC9"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УТВЕРЖДАЮ</w:t>
      </w:r>
    </w:p>
    <w:p w:rsidR="005D44BC" w:rsidRPr="00266DC9" w:rsidRDefault="005D44BC" w:rsidP="005D44BC">
      <w:pPr>
        <w:jc w:val="right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66DC9"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Исполнительный директор </w:t>
      </w:r>
    </w:p>
    <w:p w:rsidR="005D44BC" w:rsidRPr="00266DC9" w:rsidRDefault="005D44BC" w:rsidP="005D44BC">
      <w:pPr>
        <w:jc w:val="right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66DC9"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ООО «КЭУК»</w:t>
      </w:r>
    </w:p>
    <w:p w:rsidR="005D44BC" w:rsidRPr="00266DC9" w:rsidRDefault="005D44BC" w:rsidP="005D44BC">
      <w:pPr>
        <w:jc w:val="right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66DC9"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____________А.Г. </w:t>
      </w:r>
      <w:proofErr w:type="spellStart"/>
      <w:r w:rsidRPr="00266DC9"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Дзиов</w:t>
      </w:r>
      <w:proofErr w:type="spellEnd"/>
      <w:r w:rsidRPr="00266DC9"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5D44BC" w:rsidRPr="00266DC9" w:rsidRDefault="005D44BC" w:rsidP="005D44BC">
      <w:pPr>
        <w:jc w:val="right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D44BC" w:rsidRPr="00266DC9" w:rsidRDefault="005D44BC" w:rsidP="005D44BC">
      <w:pPr>
        <w:jc w:val="right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66DC9"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«</w:t>
      </w:r>
      <w:r w:rsidR="005131F0" w:rsidRPr="00266DC9"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03</w:t>
      </w:r>
      <w:r w:rsidRPr="00266DC9"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»   </w:t>
      </w:r>
      <w:r w:rsidR="005131F0" w:rsidRPr="00266DC9"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июл</w:t>
      </w:r>
      <w:bookmarkStart w:id="0" w:name="_GoBack"/>
      <w:bookmarkEnd w:id="0"/>
      <w:r w:rsidRPr="00266DC9"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я    2018 г.</w:t>
      </w:r>
    </w:p>
    <w:p w:rsidR="00BB10D4" w:rsidRPr="00266DC9" w:rsidRDefault="00BB10D4" w:rsidP="00BB10D4">
      <w:pPr>
        <w:jc w:val="center"/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66DC9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ИЗВЕЩЕНИЕ</w:t>
      </w:r>
    </w:p>
    <w:p w:rsidR="004F0E13" w:rsidRPr="00266DC9" w:rsidRDefault="00BB10D4" w:rsidP="004F0E13">
      <w:pPr>
        <w:jc w:val="center"/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66DC9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О ПРОВЕДЕНИИ </w:t>
      </w:r>
      <w:r w:rsidR="00F55209" w:rsidRPr="00266DC9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ОТКРЫТОГО </w:t>
      </w:r>
      <w:r w:rsidRPr="00266DC9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ЗАПРОСА</w:t>
      </w:r>
      <w:r w:rsidR="00277C3A" w:rsidRPr="00266DC9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2A3807" w:rsidRPr="00266DC9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ПРЕДЛОЖЕНИЙ</w:t>
      </w:r>
      <w:r w:rsidR="0084316C" w:rsidRPr="00266DC9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В ЭЛЕКТРОННОЙ ФОРМЕ</w:t>
      </w:r>
    </w:p>
    <w:p w:rsidR="00C113CD" w:rsidRPr="00266DC9" w:rsidRDefault="00C113CD" w:rsidP="00BB10D4">
      <w:pPr>
        <w:jc w:val="center"/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W w:w="11160" w:type="dxa"/>
        <w:tblInd w:w="-252" w:type="dxa"/>
        <w:tblLook w:val="01E0" w:firstRow="1" w:lastRow="1" w:firstColumn="1" w:lastColumn="1" w:noHBand="0" w:noVBand="0"/>
      </w:tblPr>
      <w:tblGrid>
        <w:gridCol w:w="4680"/>
        <w:gridCol w:w="996"/>
        <w:gridCol w:w="5484"/>
      </w:tblGrid>
      <w:tr w:rsidR="00430EE3" w:rsidRPr="00084263" w:rsidTr="001319E6">
        <w:trPr>
          <w:trHeight w:val="481"/>
        </w:trPr>
        <w:tc>
          <w:tcPr>
            <w:tcW w:w="5676" w:type="dxa"/>
            <w:gridSpan w:val="2"/>
          </w:tcPr>
          <w:p w:rsidR="00430EE3" w:rsidRPr="00084263" w:rsidRDefault="00DE4554" w:rsidP="00524D4B">
            <w:pPr>
              <w:autoSpaceDE w:val="0"/>
              <w:autoSpaceDN w:val="0"/>
              <w:adjustRightInd w:val="0"/>
              <w:spacing w:line="240" w:lineRule="exact"/>
              <w:rPr>
                <w:b/>
              </w:rPr>
            </w:pPr>
            <w:r w:rsidRPr="00084263">
              <w:rPr>
                <w:b/>
              </w:rPr>
              <w:t xml:space="preserve">Наименование </w:t>
            </w:r>
            <w:r w:rsidR="00430EE3" w:rsidRPr="00084263">
              <w:rPr>
                <w:b/>
              </w:rPr>
              <w:t>заказчика</w:t>
            </w:r>
            <w:r w:rsidR="00A26A23" w:rsidRPr="00084263">
              <w:rPr>
                <w:b/>
              </w:rPr>
              <w:t>:</w:t>
            </w:r>
          </w:p>
        </w:tc>
        <w:tc>
          <w:tcPr>
            <w:tcW w:w="5484" w:type="dxa"/>
          </w:tcPr>
          <w:p w:rsidR="00326642" w:rsidRPr="00084263" w:rsidRDefault="005D44BC" w:rsidP="00CD5077">
            <w:pPr>
              <w:autoSpaceDE w:val="0"/>
              <w:autoSpaceDN w:val="0"/>
              <w:adjustRightInd w:val="0"/>
              <w:spacing w:line="240" w:lineRule="exact"/>
              <w:jc w:val="both"/>
            </w:pPr>
            <w:r w:rsidRPr="005D44BC">
              <w:t>Общество с ограниченной ответственностью «Кавказская Энергетическая Управляющая Компания», ООО «КЭУК»</w:t>
            </w:r>
          </w:p>
        </w:tc>
      </w:tr>
      <w:tr w:rsidR="005D44BC" w:rsidRPr="00084263" w:rsidTr="00CD3359">
        <w:trPr>
          <w:trHeight w:val="1676"/>
        </w:trPr>
        <w:tc>
          <w:tcPr>
            <w:tcW w:w="5676" w:type="dxa"/>
            <w:gridSpan w:val="2"/>
          </w:tcPr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Pr="00084263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  <w:r w:rsidRPr="00084263">
              <w:rPr>
                <w:b/>
              </w:rPr>
              <w:t>Почтовый адрес, адрес электронной почты заказчика (при его наличии), телефон:</w:t>
            </w: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Pr="00084263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5484" w:type="dxa"/>
          </w:tcPr>
          <w:p w:rsidR="005D44BC" w:rsidRDefault="005D44BC" w:rsidP="00B436A4">
            <w:pPr>
              <w:autoSpaceDE w:val="0"/>
              <w:autoSpaceDN w:val="0"/>
              <w:adjustRightInd w:val="0"/>
              <w:spacing w:line="240" w:lineRule="exact"/>
              <w:jc w:val="both"/>
            </w:pPr>
          </w:p>
          <w:p w:rsidR="005D44BC" w:rsidRDefault="005D44BC" w:rsidP="00B436A4">
            <w:pPr>
              <w:autoSpaceDE w:val="0"/>
              <w:autoSpaceDN w:val="0"/>
              <w:adjustRightInd w:val="0"/>
              <w:spacing w:line="240" w:lineRule="exact"/>
              <w:jc w:val="both"/>
            </w:pPr>
            <w:r>
              <w:t xml:space="preserve">почтовый адрес: 357405 </w:t>
            </w:r>
            <w:proofErr w:type="spellStart"/>
            <w:r>
              <w:t>г</w:t>
            </w:r>
            <w:proofErr w:type="gramStart"/>
            <w:r>
              <w:t>.Ж</w:t>
            </w:r>
            <w:proofErr w:type="gramEnd"/>
            <w:r>
              <w:t>елезноводск</w:t>
            </w:r>
            <w:proofErr w:type="spellEnd"/>
            <w:r>
              <w:t>. ул. Проскурина, 56</w:t>
            </w:r>
          </w:p>
          <w:p w:rsidR="005D44BC" w:rsidRPr="005D44BC" w:rsidRDefault="005D44BC" w:rsidP="00B436A4">
            <w:pPr>
              <w:autoSpaceDE w:val="0"/>
              <w:autoSpaceDN w:val="0"/>
              <w:adjustRightInd w:val="0"/>
              <w:spacing w:line="240" w:lineRule="exact"/>
              <w:jc w:val="both"/>
            </w:pPr>
            <w:r w:rsidRPr="004004E1">
              <w:rPr>
                <w:lang w:val="en-US"/>
              </w:rPr>
              <w:t>E</w:t>
            </w:r>
            <w:r w:rsidRPr="005D44BC">
              <w:t>-</w:t>
            </w:r>
            <w:r w:rsidRPr="004004E1">
              <w:rPr>
                <w:lang w:val="en-US"/>
              </w:rPr>
              <w:t>mail</w:t>
            </w:r>
            <w:r w:rsidRPr="005D44BC">
              <w:t xml:space="preserve">: </w:t>
            </w:r>
            <w:r w:rsidRPr="004004E1">
              <w:rPr>
                <w:lang w:val="en-US"/>
              </w:rPr>
              <w:t>post</w:t>
            </w:r>
            <w:r w:rsidRPr="005D44BC">
              <w:t>@</w:t>
            </w:r>
            <w:r>
              <w:t>е</w:t>
            </w:r>
            <w:proofErr w:type="spellStart"/>
            <w:r w:rsidRPr="004004E1">
              <w:rPr>
                <w:lang w:val="en-US"/>
              </w:rPr>
              <w:t>lektrozh</w:t>
            </w:r>
            <w:proofErr w:type="spellEnd"/>
            <w:r w:rsidRPr="005D44BC">
              <w:t>.</w:t>
            </w:r>
            <w:proofErr w:type="spellStart"/>
            <w:r w:rsidRPr="004004E1">
              <w:rPr>
                <w:lang w:val="en-US"/>
              </w:rPr>
              <w:t>ru</w:t>
            </w:r>
            <w:proofErr w:type="spellEnd"/>
          </w:p>
        </w:tc>
      </w:tr>
      <w:tr w:rsidR="005D44BC" w:rsidRPr="00084263" w:rsidTr="00DF1D67">
        <w:trPr>
          <w:trHeight w:val="1605"/>
        </w:trPr>
        <w:tc>
          <w:tcPr>
            <w:tcW w:w="11160" w:type="dxa"/>
            <w:gridSpan w:val="3"/>
          </w:tcPr>
          <w:p w:rsidR="005D44BC" w:rsidRDefault="005D44BC" w:rsidP="00A8020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НАСТОЯЩИМ ИЗВЕЩАЕТ</w:t>
            </w:r>
            <w:r w:rsidRPr="0087512A">
              <w:rPr>
                <w:b/>
                <w:i/>
              </w:rPr>
              <w:t xml:space="preserve"> О ПРОВЕДЕНИИ ЗАКУПКИ СПОСОБОМ ОТКРЫТОГО З</w:t>
            </w:r>
            <w:r>
              <w:rPr>
                <w:b/>
                <w:i/>
              </w:rPr>
              <w:t>АПРОСА ПРЕДЛОЖЕНИЙ</w:t>
            </w:r>
            <w:r w:rsidRPr="0003654C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 xml:space="preserve">В ЭЛЕКТРОННОЙ ФОРМЕ НА </w:t>
            </w:r>
            <w:r w:rsidRPr="006136FF">
              <w:rPr>
                <w:b/>
                <w:i/>
              </w:rPr>
              <w:t xml:space="preserve">ПОСТАВКУ </w:t>
            </w:r>
            <w:r w:rsidRPr="00653A4E">
              <w:rPr>
                <w:b/>
                <w:i/>
              </w:rPr>
              <w:t xml:space="preserve">АВТОМОБИЛЬНЫХ ШИН  ДЛЯ НУЖД </w:t>
            </w:r>
            <w:r w:rsidR="00B21A5D">
              <w:rPr>
                <w:b/>
                <w:i/>
              </w:rPr>
              <w:t>ОО</w:t>
            </w:r>
            <w:r w:rsidRPr="00653A4E">
              <w:rPr>
                <w:b/>
                <w:i/>
              </w:rPr>
              <w:t>О «</w:t>
            </w:r>
            <w:r w:rsidR="00B21A5D">
              <w:rPr>
                <w:b/>
                <w:i/>
              </w:rPr>
              <w:t>КЭУК</w:t>
            </w:r>
            <w:r w:rsidRPr="00653A4E">
              <w:rPr>
                <w:b/>
                <w:i/>
              </w:rPr>
              <w:t>»</w:t>
            </w:r>
            <w:r w:rsidR="00621515">
              <w:rPr>
                <w:b/>
                <w:i/>
              </w:rPr>
              <w:t xml:space="preserve"> с внесением изменний</w:t>
            </w:r>
          </w:p>
          <w:p w:rsidR="005D44BC" w:rsidRPr="00BF7980" w:rsidRDefault="005D44BC" w:rsidP="00A8020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i/>
              </w:rPr>
            </w:pPr>
          </w:p>
          <w:p w:rsidR="005D44BC" w:rsidRDefault="005D44BC" w:rsidP="00B55C82">
            <w:pPr>
              <w:autoSpaceDE w:val="0"/>
              <w:autoSpaceDN w:val="0"/>
              <w:adjustRightInd w:val="0"/>
              <w:spacing w:line="240" w:lineRule="exact"/>
            </w:pPr>
          </w:p>
          <w:p w:rsidR="005D44BC" w:rsidRDefault="005D44BC" w:rsidP="00DF1D67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DF1D67">
              <w:t xml:space="preserve">реестровый № ____________       </w:t>
            </w:r>
          </w:p>
          <w:p w:rsidR="005D44BC" w:rsidRPr="00DF1D67" w:rsidRDefault="005D44BC" w:rsidP="00DF1D67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</w:tr>
      <w:tr w:rsidR="005D44BC" w:rsidRPr="00084263" w:rsidTr="00BF7980">
        <w:trPr>
          <w:trHeight w:val="850"/>
        </w:trPr>
        <w:tc>
          <w:tcPr>
            <w:tcW w:w="4680" w:type="dxa"/>
          </w:tcPr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  <w:r>
              <w:rPr>
                <w:b/>
              </w:rPr>
              <w:t>Способ закупки:</w:t>
            </w:r>
          </w:p>
          <w:p w:rsidR="005D44BC" w:rsidRDefault="005D44BC" w:rsidP="00BF7980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Pr="00BF7980" w:rsidRDefault="005D44BC" w:rsidP="002C0BFA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  <w:r w:rsidRPr="00084263">
              <w:rPr>
                <w:b/>
              </w:rPr>
              <w:t xml:space="preserve">Предмет </w:t>
            </w:r>
            <w:r w:rsidRPr="00DF1D67">
              <w:rPr>
                <w:b/>
              </w:rPr>
              <w:t xml:space="preserve">договора, объем </w:t>
            </w:r>
            <w:r>
              <w:rPr>
                <w:b/>
              </w:rPr>
              <w:t xml:space="preserve">поставки: </w:t>
            </w:r>
          </w:p>
        </w:tc>
        <w:tc>
          <w:tcPr>
            <w:tcW w:w="6480" w:type="dxa"/>
            <w:gridSpan w:val="2"/>
          </w:tcPr>
          <w:p w:rsidR="005D44BC" w:rsidRDefault="005D44BC" w:rsidP="00DF1D67">
            <w:r w:rsidRPr="00BF7980">
              <w:t>Открытый запрос предложений</w:t>
            </w:r>
            <w:r w:rsidRPr="00A37816">
              <w:t xml:space="preserve"> </w:t>
            </w:r>
            <w:r>
              <w:t>в электронной форме.</w:t>
            </w:r>
          </w:p>
          <w:p w:rsidR="005D44BC" w:rsidRDefault="005D44BC" w:rsidP="00DF1D67"/>
          <w:p w:rsidR="005D44BC" w:rsidRPr="006C70B0" w:rsidRDefault="005D44BC" w:rsidP="00203291">
            <w:pPr>
              <w:jc w:val="both"/>
            </w:pPr>
            <w:r w:rsidRPr="00653A4E">
              <w:t xml:space="preserve">Поставка автомобильных шин для нужд </w:t>
            </w:r>
            <w:r>
              <w:t xml:space="preserve">ООО «КЭУК», </w:t>
            </w:r>
            <w:r w:rsidRPr="003C6E64">
              <w:t>в</w:t>
            </w:r>
            <w:r>
              <w:t xml:space="preserve"> объеме согласно </w:t>
            </w:r>
            <w:r w:rsidRPr="00DF1D67">
              <w:t xml:space="preserve">Техническому  </w:t>
            </w:r>
            <w:r>
              <w:t>заданию</w:t>
            </w:r>
          </w:p>
          <w:p w:rsidR="005D44BC" w:rsidRPr="00110CB0" w:rsidRDefault="005D44BC" w:rsidP="00DF1D67">
            <w:pPr>
              <w:jc w:val="both"/>
            </w:pPr>
          </w:p>
        </w:tc>
      </w:tr>
      <w:tr w:rsidR="005D44BC" w:rsidRPr="00084263" w:rsidTr="00E44D02">
        <w:tc>
          <w:tcPr>
            <w:tcW w:w="4680" w:type="dxa"/>
          </w:tcPr>
          <w:p w:rsidR="005D44BC" w:rsidRPr="00084263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  <w:r w:rsidRPr="00084263">
              <w:rPr>
                <w:b/>
              </w:rPr>
              <w:t xml:space="preserve">Место  </w:t>
            </w:r>
            <w:r>
              <w:rPr>
                <w:b/>
              </w:rPr>
              <w:t xml:space="preserve">поставки: </w:t>
            </w:r>
          </w:p>
          <w:p w:rsidR="005D44BC" w:rsidRPr="00084263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</w:tc>
        <w:tc>
          <w:tcPr>
            <w:tcW w:w="6480" w:type="dxa"/>
            <w:gridSpan w:val="2"/>
          </w:tcPr>
          <w:p w:rsidR="005D44BC" w:rsidRPr="00084263" w:rsidRDefault="005D44BC" w:rsidP="005D44BC">
            <w:pPr>
              <w:autoSpaceDE w:val="0"/>
              <w:autoSpaceDN w:val="0"/>
              <w:adjustRightInd w:val="0"/>
              <w:spacing w:line="240" w:lineRule="exact"/>
              <w:jc w:val="both"/>
            </w:pPr>
            <w:r>
              <w:t>Ставропольский край, г. Железноводск, ул. Проскурина 56</w:t>
            </w:r>
          </w:p>
        </w:tc>
      </w:tr>
      <w:tr w:rsidR="005D44BC" w:rsidRPr="00084263" w:rsidTr="00E44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5D44BC" w:rsidRPr="00DF1D67" w:rsidRDefault="005D44BC" w:rsidP="00DF1D6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  <w:r w:rsidRPr="00DF1D67">
              <w:rPr>
                <w:b/>
              </w:rPr>
              <w:t>Порядок формирования цены договора</w:t>
            </w:r>
            <w:r>
              <w:rPr>
                <w:b/>
              </w:rPr>
              <w:t>:</w:t>
            </w:r>
          </w:p>
        </w:tc>
        <w:tc>
          <w:tcPr>
            <w:tcW w:w="6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4BC" w:rsidRDefault="005D44BC" w:rsidP="00DF1D67">
            <w:pPr>
              <w:spacing w:line="240" w:lineRule="exact"/>
              <w:jc w:val="both"/>
            </w:pPr>
            <w:r w:rsidRPr="00DF1D67">
              <w:t>Цена договора определена с учетом расходов на перевозку, страхование, уплату таможенных пошлин, налогов и других обязательных платежей</w:t>
            </w:r>
          </w:p>
          <w:p w:rsidR="005D44BC" w:rsidRPr="00DF1D67" w:rsidRDefault="005D44BC" w:rsidP="00DF1D67">
            <w:pPr>
              <w:spacing w:line="240" w:lineRule="exact"/>
              <w:jc w:val="both"/>
            </w:pPr>
          </w:p>
        </w:tc>
      </w:tr>
      <w:tr w:rsidR="005D44BC" w:rsidRPr="00084263" w:rsidTr="00E44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</w:pPr>
            <w:r>
              <w:rPr>
                <w:b/>
              </w:rPr>
              <w:t>Начальная (м</w:t>
            </w:r>
            <w:r w:rsidRPr="00084263">
              <w:rPr>
                <w:b/>
              </w:rPr>
              <w:t>аксимальная</w:t>
            </w:r>
            <w:r>
              <w:rPr>
                <w:b/>
              </w:rPr>
              <w:t>)</w:t>
            </w:r>
            <w:r w:rsidRPr="00084263">
              <w:rPr>
                <w:b/>
              </w:rPr>
              <w:t xml:space="preserve"> цена договора</w:t>
            </w: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470BEB" w:rsidRDefault="00470BEB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470BEB" w:rsidRDefault="00470BEB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Pr="00E12D2A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  <w:r>
              <w:rPr>
                <w:b/>
              </w:rPr>
              <w:lastRenderedPageBreak/>
              <w:t>Контактное лицо (Ф.И.О.):</w:t>
            </w: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  <w:r>
              <w:rPr>
                <w:b/>
              </w:rPr>
              <w:t>Телефон контактного лица:</w:t>
            </w: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  <w:r>
              <w:rPr>
                <w:b/>
              </w:rPr>
              <w:t>Электронная почта:</w:t>
            </w: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Pr="005C09A4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  <w:r w:rsidRPr="005C09A4">
              <w:rPr>
                <w:b/>
              </w:rPr>
              <w:t>Срок, место и порядок предоставления документации о закупке</w:t>
            </w:r>
          </w:p>
          <w:p w:rsidR="005D44BC" w:rsidRPr="005C09A4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Pr="005C09A4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Pr="005C09A4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Pr="005C09A4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Pr="005C09A4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  <w:r w:rsidRPr="005C09A4">
              <w:rPr>
                <w:b/>
              </w:rPr>
              <w:t>Размер, порядок и сроки внесения платы за предоставление документации о закупке:</w:t>
            </w: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  <w:r w:rsidRPr="00422F1D">
              <w:rPr>
                <w:b/>
              </w:rPr>
              <w:t>Требование о внесении денежных сре</w:t>
            </w:r>
            <w:proofErr w:type="gramStart"/>
            <w:r w:rsidRPr="00422F1D">
              <w:rPr>
                <w:b/>
              </w:rPr>
              <w:t>дств в к</w:t>
            </w:r>
            <w:proofErr w:type="gramEnd"/>
            <w:r w:rsidRPr="00422F1D">
              <w:rPr>
                <w:b/>
              </w:rPr>
              <w:t>ачестве обеспечения заявки</w:t>
            </w:r>
            <w:r>
              <w:rPr>
                <w:b/>
              </w:rPr>
              <w:t>:</w:t>
            </w: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bCs/>
              </w:rPr>
            </w:pPr>
            <w:r w:rsidRPr="007454D7">
              <w:rPr>
                <w:b/>
                <w:bCs/>
              </w:rPr>
              <w:t>Обеспечение исполнения договора</w:t>
            </w:r>
            <w:r>
              <w:rPr>
                <w:b/>
                <w:bCs/>
              </w:rPr>
              <w:t>:</w:t>
            </w:r>
          </w:p>
          <w:p w:rsidR="005D44BC" w:rsidRPr="00084263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  <w:r w:rsidRPr="007454D7">
              <w:rPr>
                <w:b/>
                <w:bCs/>
              </w:rPr>
              <w:t xml:space="preserve">  </w:t>
            </w:r>
          </w:p>
        </w:tc>
        <w:tc>
          <w:tcPr>
            <w:tcW w:w="6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4BC" w:rsidRDefault="005D44BC" w:rsidP="00CC0487">
            <w:pPr>
              <w:jc w:val="both"/>
              <w:rPr>
                <w:rFonts w:eastAsia="Calibri"/>
                <w:lang w:eastAsia="en-US"/>
              </w:rPr>
            </w:pPr>
            <w:r w:rsidRPr="00DF1D67">
              <w:rPr>
                <w:rFonts w:eastAsia="Calibri"/>
                <w:lang w:eastAsia="en-US"/>
              </w:rPr>
              <w:lastRenderedPageBreak/>
              <w:t>Начальная (максимальная) цена</w:t>
            </w:r>
            <w:r>
              <w:rPr>
                <w:rFonts w:eastAsia="Calibri"/>
                <w:lang w:eastAsia="en-US"/>
              </w:rPr>
              <w:t xml:space="preserve"> (НМЦ) договора:</w:t>
            </w:r>
          </w:p>
          <w:p w:rsidR="005D44BC" w:rsidRDefault="005D44BC" w:rsidP="00CC0487">
            <w:pPr>
              <w:jc w:val="both"/>
              <w:rPr>
                <w:rFonts w:eastAsia="Calibri"/>
                <w:lang w:eastAsia="en-US"/>
              </w:rPr>
            </w:pPr>
          </w:p>
          <w:p w:rsidR="005D44BC" w:rsidRPr="00654D38" w:rsidRDefault="005D44BC" w:rsidP="00CC0487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</w:t>
            </w:r>
            <w:r w:rsidRPr="00654D38">
              <w:rPr>
                <w:rFonts w:eastAsia="Calibri"/>
                <w:lang w:eastAsia="en-US"/>
              </w:rPr>
              <w:t xml:space="preserve">ля участников, не освобожденных от уплаты НДС (с НДС):  </w:t>
            </w:r>
          </w:p>
          <w:p w:rsidR="005D44BC" w:rsidRDefault="009C4ACB" w:rsidP="009B74ED">
            <w:pPr>
              <w:jc w:val="both"/>
              <w:rPr>
                <w:rFonts w:eastAsia="Calibri"/>
                <w:lang w:eastAsia="en-US"/>
              </w:rPr>
            </w:pPr>
            <w:r w:rsidRPr="009C4ACB">
              <w:rPr>
                <w:b/>
              </w:rPr>
              <w:t>141 000</w:t>
            </w:r>
            <w:r w:rsidR="005D44BC" w:rsidRPr="00E8386D">
              <w:t xml:space="preserve"> (</w:t>
            </w:r>
            <w:r>
              <w:t>Сто сорок одна</w:t>
            </w:r>
            <w:r w:rsidR="005D44BC">
              <w:t xml:space="preserve"> тысяч</w:t>
            </w:r>
            <w:r>
              <w:t>а</w:t>
            </w:r>
            <w:r w:rsidR="005D44BC" w:rsidRPr="00E8386D">
              <w:t>) рубл</w:t>
            </w:r>
            <w:r w:rsidR="005D44BC">
              <w:t>ей</w:t>
            </w:r>
            <w:r w:rsidR="005D44BC" w:rsidRPr="00E8386D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</w:t>
            </w:r>
            <w:r w:rsidR="005D44BC">
              <w:rPr>
                <w:rFonts w:eastAsia="Calibri"/>
                <w:b/>
                <w:lang w:eastAsia="en-US"/>
              </w:rPr>
              <w:t>0</w:t>
            </w:r>
            <w:r w:rsidR="005D44BC" w:rsidRPr="00E8386D">
              <w:rPr>
                <w:rFonts w:eastAsia="Calibri"/>
                <w:lang w:eastAsia="en-US"/>
              </w:rPr>
              <w:t xml:space="preserve"> копеек</w:t>
            </w:r>
            <w:r w:rsidR="005D44BC">
              <w:rPr>
                <w:rFonts w:eastAsia="Calibri"/>
                <w:lang w:eastAsia="en-US"/>
              </w:rPr>
              <w:t>,</w:t>
            </w:r>
            <w:r w:rsidR="005D44BC" w:rsidRPr="00654D38">
              <w:rPr>
                <w:rFonts w:eastAsia="Calibri"/>
                <w:lang w:eastAsia="en-US"/>
              </w:rPr>
              <w:t xml:space="preserve"> в том числе НДС</w:t>
            </w:r>
            <w:r w:rsidR="005D44BC">
              <w:rPr>
                <w:rFonts w:eastAsia="Calibri"/>
                <w:lang w:eastAsia="en-US"/>
              </w:rPr>
              <w:t xml:space="preserve"> 18%</w:t>
            </w:r>
            <w:r w:rsidR="005D44BC" w:rsidRPr="00654D38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b/>
                <w:lang w:eastAsia="en-US"/>
              </w:rPr>
              <w:t>21508,47</w:t>
            </w:r>
            <w:r w:rsidR="005D44BC" w:rsidRPr="00F7651C">
              <w:rPr>
                <w:rFonts w:eastAsia="Calibri"/>
                <w:lang w:eastAsia="en-US"/>
              </w:rPr>
              <w:t xml:space="preserve"> </w:t>
            </w:r>
            <w:r w:rsidR="005D44BC" w:rsidRPr="00E8386D">
              <w:rPr>
                <w:rFonts w:eastAsia="Calibri"/>
                <w:lang w:eastAsia="en-US"/>
              </w:rPr>
              <w:t>(</w:t>
            </w:r>
            <w:r>
              <w:rPr>
                <w:rFonts w:eastAsia="Calibri"/>
                <w:lang w:eastAsia="en-US"/>
              </w:rPr>
              <w:t>двадцать одна тысяча пятьсот восемь</w:t>
            </w:r>
            <w:r w:rsidR="005D44BC" w:rsidRPr="00E8386D">
              <w:rPr>
                <w:rFonts w:eastAsia="Calibri"/>
                <w:lang w:eastAsia="en-US"/>
              </w:rPr>
              <w:t>) рубл</w:t>
            </w:r>
            <w:r>
              <w:rPr>
                <w:rFonts w:eastAsia="Calibri"/>
                <w:lang w:eastAsia="en-US"/>
              </w:rPr>
              <w:t>ей</w:t>
            </w:r>
            <w:r w:rsidR="005D44BC" w:rsidRPr="00E8386D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47</w:t>
            </w:r>
            <w:r w:rsidR="005D44BC" w:rsidRPr="00E8386D">
              <w:rPr>
                <w:rFonts w:eastAsia="Calibri"/>
                <w:lang w:eastAsia="en-US"/>
              </w:rPr>
              <w:t xml:space="preserve"> копе</w:t>
            </w:r>
            <w:r w:rsidR="005D44BC">
              <w:rPr>
                <w:rFonts w:eastAsia="Calibri"/>
                <w:lang w:eastAsia="en-US"/>
              </w:rPr>
              <w:t>е</w:t>
            </w:r>
            <w:r w:rsidR="005D44BC" w:rsidRPr="00E8386D">
              <w:rPr>
                <w:rFonts w:eastAsia="Calibri"/>
                <w:lang w:eastAsia="en-US"/>
              </w:rPr>
              <w:t>к.</w:t>
            </w:r>
          </w:p>
          <w:p w:rsidR="005D44BC" w:rsidRDefault="005D44BC" w:rsidP="00CC0487">
            <w:pPr>
              <w:jc w:val="both"/>
              <w:rPr>
                <w:rFonts w:eastAsia="Calibri"/>
                <w:lang w:eastAsia="en-US"/>
              </w:rPr>
            </w:pPr>
          </w:p>
          <w:p w:rsidR="005D44BC" w:rsidRDefault="005D44BC" w:rsidP="00CC0487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Для участников,  освобожденных от уплаты НДС (без НДС): </w:t>
            </w:r>
          </w:p>
          <w:p w:rsidR="005D44BC" w:rsidRDefault="009C4ACB" w:rsidP="0003654C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11</w:t>
            </w:r>
            <w:r w:rsidR="005D44BC">
              <w:rPr>
                <w:rFonts w:eastAsia="Calibri"/>
                <w:b/>
                <w:lang w:eastAsia="en-US"/>
              </w:rPr>
              <w:t>9 </w:t>
            </w:r>
            <w:r>
              <w:rPr>
                <w:rFonts w:eastAsia="Calibri"/>
                <w:b/>
                <w:lang w:eastAsia="en-US"/>
              </w:rPr>
              <w:t>491</w:t>
            </w:r>
            <w:r w:rsidR="005D44BC">
              <w:rPr>
                <w:rFonts w:eastAsia="Calibri"/>
                <w:b/>
                <w:lang w:eastAsia="en-US"/>
              </w:rPr>
              <w:t>,</w:t>
            </w:r>
            <w:r>
              <w:rPr>
                <w:rFonts w:eastAsia="Calibri"/>
                <w:b/>
                <w:lang w:eastAsia="en-US"/>
              </w:rPr>
              <w:t>53</w:t>
            </w:r>
            <w:r w:rsidR="005D44BC" w:rsidRPr="00F7651C">
              <w:rPr>
                <w:rFonts w:eastAsia="Calibri"/>
                <w:b/>
                <w:lang w:eastAsia="en-US"/>
              </w:rPr>
              <w:t xml:space="preserve"> </w:t>
            </w:r>
            <w:r w:rsidR="005D44BC" w:rsidRPr="001D41CE">
              <w:rPr>
                <w:rFonts w:eastAsia="Calibri"/>
                <w:lang w:eastAsia="en-US"/>
              </w:rPr>
              <w:t>(</w:t>
            </w:r>
            <w:r>
              <w:rPr>
                <w:rFonts w:eastAsia="Calibri"/>
                <w:lang w:eastAsia="en-US"/>
              </w:rPr>
              <w:t>сто девятнадцать</w:t>
            </w:r>
            <w:r w:rsidR="005D44BC">
              <w:rPr>
                <w:rFonts w:eastAsia="Calibri"/>
                <w:lang w:eastAsia="en-US"/>
              </w:rPr>
              <w:t xml:space="preserve"> тысяч </w:t>
            </w:r>
            <w:r>
              <w:rPr>
                <w:rFonts w:eastAsia="Calibri"/>
                <w:lang w:eastAsia="en-US"/>
              </w:rPr>
              <w:t>четыреста девяносто один</w:t>
            </w:r>
            <w:r w:rsidR="005D44BC">
              <w:rPr>
                <w:rFonts w:eastAsia="Calibri"/>
                <w:lang w:eastAsia="en-US"/>
              </w:rPr>
              <w:t>) рубл</w:t>
            </w:r>
            <w:r>
              <w:rPr>
                <w:rFonts w:eastAsia="Calibri"/>
                <w:lang w:eastAsia="en-US"/>
              </w:rPr>
              <w:t>ь</w:t>
            </w:r>
            <w:r w:rsidR="005D44BC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53</w:t>
            </w:r>
            <w:r w:rsidR="005D44BC">
              <w:rPr>
                <w:rFonts w:eastAsia="Calibri"/>
                <w:lang w:eastAsia="en-US"/>
              </w:rPr>
              <w:t xml:space="preserve"> копейки.</w:t>
            </w:r>
          </w:p>
          <w:p w:rsidR="005D44BC" w:rsidRPr="009B74ED" w:rsidRDefault="005D44BC" w:rsidP="00CC0487">
            <w:pPr>
              <w:jc w:val="both"/>
              <w:rPr>
                <w:rFonts w:eastAsia="Calibri"/>
                <w:lang w:eastAsia="en-US"/>
              </w:rPr>
            </w:pPr>
          </w:p>
          <w:p w:rsidR="005D44BC" w:rsidRDefault="005D44BC" w:rsidP="00CC0487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Участник закупки, не являющийся плательщиком НДС, предлагает цену договора, исходя из НМЦ, указанной без НДС.</w:t>
            </w:r>
          </w:p>
          <w:p w:rsidR="00470BEB" w:rsidRDefault="00470BEB" w:rsidP="00CC0487">
            <w:pPr>
              <w:jc w:val="both"/>
              <w:rPr>
                <w:rFonts w:eastAsia="Calibri"/>
                <w:lang w:eastAsia="en-US"/>
              </w:rPr>
            </w:pPr>
          </w:p>
          <w:p w:rsidR="005D44BC" w:rsidRDefault="005D44BC" w:rsidP="00CC0487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Сравнение заявок участников открытого запроса предложений в электронной форме по цене будут осуществляться за вычетом НДС (для тех заявок, которые  будут поданы участниками, являющимися плательщиками НДС). </w:t>
            </w:r>
          </w:p>
          <w:p w:rsidR="00470BEB" w:rsidRDefault="00470BEB" w:rsidP="00CC0487">
            <w:pPr>
              <w:jc w:val="both"/>
              <w:rPr>
                <w:rFonts w:eastAsia="Calibri"/>
                <w:lang w:eastAsia="en-US"/>
              </w:rPr>
            </w:pPr>
          </w:p>
          <w:p w:rsidR="00470BEB" w:rsidRPr="002F0B62" w:rsidRDefault="00470BEB" w:rsidP="00CC0487">
            <w:pPr>
              <w:jc w:val="both"/>
              <w:rPr>
                <w:rFonts w:eastAsia="Calibri"/>
                <w:lang w:eastAsia="en-US"/>
              </w:rPr>
            </w:pPr>
          </w:p>
          <w:p w:rsidR="00470BEB" w:rsidRDefault="00470BEB" w:rsidP="00470BEB">
            <w:pPr>
              <w:autoSpaceDE w:val="0"/>
              <w:autoSpaceDN w:val="0"/>
              <w:adjustRightInd w:val="0"/>
              <w:spacing w:line="240" w:lineRule="exact"/>
              <w:jc w:val="both"/>
            </w:pPr>
            <w:proofErr w:type="spellStart"/>
            <w:r>
              <w:lastRenderedPageBreak/>
              <w:t>Шугаибов</w:t>
            </w:r>
            <w:proofErr w:type="spellEnd"/>
            <w:r>
              <w:t xml:space="preserve"> Руслан </w:t>
            </w:r>
            <w:proofErr w:type="spellStart"/>
            <w:r>
              <w:t>Анварович</w:t>
            </w:r>
            <w:proofErr w:type="spellEnd"/>
          </w:p>
          <w:p w:rsidR="00470BEB" w:rsidRDefault="00470BEB" w:rsidP="00470BEB">
            <w:pPr>
              <w:autoSpaceDE w:val="0"/>
              <w:autoSpaceDN w:val="0"/>
              <w:adjustRightInd w:val="0"/>
              <w:spacing w:line="240" w:lineRule="exact"/>
              <w:jc w:val="both"/>
            </w:pPr>
            <w:r>
              <w:t>+7(87932) 43865</w:t>
            </w:r>
          </w:p>
          <w:p w:rsidR="005D44BC" w:rsidRDefault="00470BEB" w:rsidP="00470BEB">
            <w:pPr>
              <w:autoSpaceDE w:val="0"/>
              <w:autoSpaceDN w:val="0"/>
              <w:adjustRightInd w:val="0"/>
              <w:spacing w:line="240" w:lineRule="exact"/>
              <w:jc w:val="both"/>
            </w:pPr>
            <w:r>
              <w:t xml:space="preserve"> </w:t>
            </w:r>
            <w:hyperlink r:id="rId8" w:history="1">
              <w:r w:rsidRPr="00570230">
                <w:rPr>
                  <w:rStyle w:val="a4"/>
                </w:rPr>
                <w:t>shugaib@bk.ru</w:t>
              </w:r>
            </w:hyperlink>
          </w:p>
          <w:p w:rsidR="00470BEB" w:rsidRDefault="00470BEB" w:rsidP="00470BEB">
            <w:pPr>
              <w:autoSpaceDE w:val="0"/>
              <w:autoSpaceDN w:val="0"/>
              <w:adjustRightInd w:val="0"/>
              <w:spacing w:line="240" w:lineRule="exact"/>
              <w:jc w:val="both"/>
            </w:pPr>
          </w:p>
          <w:p w:rsidR="005D44BC" w:rsidRDefault="005D44BC" w:rsidP="00AB540A">
            <w:pPr>
              <w:autoSpaceDE w:val="0"/>
              <w:autoSpaceDN w:val="0"/>
              <w:adjustRightInd w:val="0"/>
              <w:spacing w:line="240" w:lineRule="exact"/>
            </w:pPr>
            <w:r>
              <w:t xml:space="preserve">Документация о закупке размещена  в электронном виде на </w:t>
            </w:r>
            <w:r w:rsidRPr="00CD3359">
              <w:t>официальном сайте в информационно-телеком</w:t>
            </w:r>
            <w:r>
              <w:t>муникационной сети «Интернет»</w:t>
            </w:r>
            <w:r w:rsidRPr="00CD3359">
              <w:t xml:space="preserve"> </w:t>
            </w:r>
            <w:hyperlink r:id="rId9" w:history="1">
              <w:r w:rsidRPr="00366CD8">
                <w:rPr>
                  <w:rStyle w:val="a4"/>
                  <w:color w:val="auto"/>
                  <w:u w:val="none"/>
                </w:rPr>
                <w:t>www.zakupki.gov.ru</w:t>
              </w:r>
            </w:hyperlink>
            <w:r w:rsidRPr="00366CD8">
              <w:t>,</w:t>
            </w:r>
            <w:r>
              <w:t xml:space="preserve">  на электронной торговой площадке в сети </w:t>
            </w:r>
            <w:r w:rsidRPr="00AB540A">
              <w:t>Интернет (ЭТП – OTC-</w:t>
            </w:r>
            <w:proofErr w:type="spellStart"/>
            <w:r w:rsidRPr="00AB540A">
              <w:t>tender</w:t>
            </w:r>
            <w:proofErr w:type="spellEnd"/>
            <w:r w:rsidRPr="00AB540A">
              <w:t>) http://otc-tender.ru,</w:t>
            </w:r>
            <w:r>
              <w:t xml:space="preserve"> а также на сайте  </w:t>
            </w:r>
            <w:r w:rsidRPr="00393E88">
              <w:t>http://www.stavseti.ru</w:t>
            </w:r>
          </w:p>
          <w:p w:rsidR="005D44BC" w:rsidRDefault="005D44BC" w:rsidP="009B0208">
            <w:pPr>
              <w:autoSpaceDE w:val="0"/>
              <w:autoSpaceDN w:val="0"/>
              <w:adjustRightInd w:val="0"/>
              <w:spacing w:line="240" w:lineRule="exact"/>
              <w:jc w:val="both"/>
            </w:pPr>
            <w:r>
              <w:t xml:space="preserve">Предоставление </w:t>
            </w:r>
            <w:r w:rsidRPr="00393E88">
              <w:t>участникам з</w:t>
            </w:r>
            <w:r>
              <w:t xml:space="preserve">акупки документации о закупке по их запросам, </w:t>
            </w:r>
            <w:r w:rsidRPr="00393E88">
              <w:t>на бумажном носителе</w:t>
            </w:r>
            <w:r>
              <w:t>, не предусмотрено</w:t>
            </w:r>
          </w:p>
          <w:p w:rsidR="005D44BC" w:rsidRDefault="005D44BC" w:rsidP="00372088"/>
          <w:p w:rsidR="005D44BC" w:rsidRDefault="005D44BC" w:rsidP="00372088">
            <w:r>
              <w:t>Плата не предусмотрена</w:t>
            </w:r>
          </w:p>
          <w:p w:rsidR="005D44BC" w:rsidRDefault="005D44BC" w:rsidP="00AE551C"/>
          <w:p w:rsidR="005D44BC" w:rsidRDefault="005D44BC" w:rsidP="00AE551C"/>
          <w:p w:rsidR="005D44BC" w:rsidRDefault="005D44BC" w:rsidP="00AE551C">
            <w:r>
              <w:t>Не предусмотрено</w:t>
            </w:r>
          </w:p>
          <w:p w:rsidR="005D44BC" w:rsidRDefault="005D44BC" w:rsidP="00AE551C"/>
          <w:p w:rsidR="005D44BC" w:rsidRDefault="005D44BC" w:rsidP="00AE551C"/>
          <w:p w:rsidR="005D44BC" w:rsidRPr="00AE551C" w:rsidRDefault="005D44BC" w:rsidP="00AE551C">
            <w:r>
              <w:t>Не предусмотрено</w:t>
            </w:r>
          </w:p>
        </w:tc>
      </w:tr>
      <w:tr w:rsidR="005D44BC" w:rsidRPr="00084263" w:rsidTr="00A62D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31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5D44BC" w:rsidRPr="00915E20" w:rsidRDefault="005D44BC" w:rsidP="00524D4B">
            <w:pPr>
              <w:spacing w:line="240" w:lineRule="exact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lastRenderedPageBreak/>
              <w:t xml:space="preserve">Дата начала подачи </w:t>
            </w:r>
            <w:r w:rsidRPr="005C09A4">
              <w:rPr>
                <w:b/>
                <w:bCs/>
              </w:rPr>
              <w:t>заявок на участие в открытом запросе предложений</w:t>
            </w:r>
            <w:r>
              <w:rPr>
                <w:b/>
                <w:bCs/>
              </w:rPr>
              <w:t xml:space="preserve"> в электронной форме</w:t>
            </w:r>
            <w:r w:rsidRPr="005C09A4">
              <w:rPr>
                <w:b/>
                <w:bCs/>
              </w:rPr>
              <w:t>:</w:t>
            </w:r>
          </w:p>
          <w:p w:rsidR="005D44BC" w:rsidRDefault="005D44BC" w:rsidP="00524D4B">
            <w:pPr>
              <w:spacing w:line="240" w:lineRule="exact"/>
              <w:rPr>
                <w:b/>
                <w:bCs/>
              </w:rPr>
            </w:pPr>
          </w:p>
          <w:p w:rsidR="005D44BC" w:rsidRPr="00915E20" w:rsidRDefault="005D44BC" w:rsidP="00524D4B">
            <w:pPr>
              <w:spacing w:line="240" w:lineRule="exact"/>
              <w:rPr>
                <w:b/>
                <w:bCs/>
                <w:color w:val="FF0000"/>
              </w:rPr>
            </w:pPr>
            <w:r w:rsidRPr="00084263">
              <w:rPr>
                <w:b/>
                <w:bCs/>
              </w:rPr>
              <w:t>Место подачи</w:t>
            </w:r>
            <w:r>
              <w:rPr>
                <w:b/>
                <w:bCs/>
              </w:rPr>
              <w:t xml:space="preserve"> заявок</w:t>
            </w:r>
            <w:r w:rsidRPr="00F854A0">
              <w:rPr>
                <w:b/>
                <w:bCs/>
                <w:color w:val="000000"/>
              </w:rPr>
              <w:t xml:space="preserve">: </w:t>
            </w: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bCs/>
              </w:rPr>
            </w:pP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bCs/>
              </w:rPr>
            </w:pPr>
            <w:r w:rsidRPr="00084263">
              <w:rPr>
                <w:b/>
                <w:bCs/>
              </w:rPr>
              <w:t xml:space="preserve">Дата и время окончания срока подачи </w:t>
            </w:r>
            <w:r>
              <w:rPr>
                <w:b/>
                <w:bCs/>
              </w:rPr>
              <w:t>заявок</w:t>
            </w:r>
            <w:r w:rsidRPr="00084263">
              <w:rPr>
                <w:b/>
                <w:bCs/>
              </w:rPr>
              <w:t>:</w:t>
            </w:r>
          </w:p>
          <w:p w:rsidR="005D44BC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bCs/>
              </w:rPr>
            </w:pPr>
          </w:p>
          <w:p w:rsidR="005D44BC" w:rsidRPr="00381FC9" w:rsidRDefault="005D44BC" w:rsidP="00524D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bCs/>
              </w:rPr>
            </w:pPr>
            <w:r w:rsidRPr="00381FC9">
              <w:rPr>
                <w:b/>
                <w:bCs/>
              </w:rPr>
              <w:t>Место</w:t>
            </w:r>
            <w:r>
              <w:rPr>
                <w:b/>
                <w:bCs/>
              </w:rPr>
              <w:t xml:space="preserve"> и дата</w:t>
            </w:r>
            <w:r w:rsidRPr="00381FC9">
              <w:rPr>
                <w:b/>
                <w:bCs/>
              </w:rPr>
              <w:t xml:space="preserve"> рассмотрения предложений участников закупки и подведения итогов закупки</w:t>
            </w:r>
          </w:p>
          <w:p w:rsidR="005D44BC" w:rsidRPr="00084263" w:rsidRDefault="005D44BC" w:rsidP="00381FC9">
            <w:pPr>
              <w:autoSpaceDE w:val="0"/>
              <w:autoSpaceDN w:val="0"/>
              <w:adjustRightInd w:val="0"/>
              <w:spacing w:line="240" w:lineRule="exact"/>
              <w:jc w:val="both"/>
            </w:pPr>
          </w:p>
        </w:tc>
        <w:tc>
          <w:tcPr>
            <w:tcW w:w="6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4BC" w:rsidRDefault="005D44BC" w:rsidP="00FB4F9C">
            <w:pPr>
              <w:autoSpaceDE w:val="0"/>
              <w:autoSpaceDN w:val="0"/>
              <w:adjustRightInd w:val="0"/>
              <w:spacing w:line="240" w:lineRule="exact"/>
              <w:jc w:val="both"/>
            </w:pPr>
            <w:r>
              <w:t>С момента публикации настоящего извещения</w:t>
            </w:r>
          </w:p>
          <w:p w:rsidR="005D44BC" w:rsidRDefault="005D44BC" w:rsidP="00FB4F9C">
            <w:pPr>
              <w:autoSpaceDE w:val="0"/>
              <w:autoSpaceDN w:val="0"/>
              <w:adjustRightInd w:val="0"/>
              <w:spacing w:line="240" w:lineRule="exact"/>
              <w:jc w:val="both"/>
            </w:pPr>
          </w:p>
          <w:p w:rsidR="005D44BC" w:rsidRDefault="005D44BC" w:rsidP="00FB4F9C">
            <w:pPr>
              <w:autoSpaceDE w:val="0"/>
              <w:autoSpaceDN w:val="0"/>
              <w:adjustRightInd w:val="0"/>
              <w:spacing w:line="240" w:lineRule="exact"/>
              <w:jc w:val="both"/>
            </w:pPr>
          </w:p>
          <w:p w:rsidR="005D44BC" w:rsidRPr="00084263" w:rsidRDefault="005D44BC" w:rsidP="00FB4F9C">
            <w:pPr>
              <w:autoSpaceDE w:val="0"/>
              <w:autoSpaceDN w:val="0"/>
              <w:adjustRightInd w:val="0"/>
              <w:spacing w:line="240" w:lineRule="exact"/>
              <w:jc w:val="both"/>
            </w:pPr>
            <w:r>
              <w:t xml:space="preserve">Электронная площадка в сети Интернет </w:t>
            </w:r>
            <w:r w:rsidRPr="00AB540A">
              <w:t>(ЭТП – OTC-</w:t>
            </w:r>
            <w:proofErr w:type="spellStart"/>
            <w:r w:rsidRPr="00AB540A">
              <w:t>tender</w:t>
            </w:r>
            <w:proofErr w:type="spellEnd"/>
            <w:r w:rsidRPr="00AB540A">
              <w:t>) http://otc-tender.ru</w:t>
            </w:r>
            <w:r>
              <w:t>.</w:t>
            </w:r>
            <w:r w:rsidRPr="00084263">
              <w:t xml:space="preserve"> </w:t>
            </w:r>
          </w:p>
          <w:p w:rsidR="005D44BC" w:rsidRDefault="005D44BC" w:rsidP="004F0E13">
            <w:pPr>
              <w:autoSpaceDE w:val="0"/>
              <w:autoSpaceDN w:val="0"/>
              <w:adjustRightInd w:val="0"/>
              <w:spacing w:line="240" w:lineRule="exact"/>
              <w:jc w:val="both"/>
            </w:pPr>
          </w:p>
          <w:p w:rsidR="005D44BC" w:rsidRPr="00133031" w:rsidRDefault="005D44BC" w:rsidP="004F0E13">
            <w:pPr>
              <w:autoSpaceDE w:val="0"/>
              <w:autoSpaceDN w:val="0"/>
              <w:adjustRightInd w:val="0"/>
              <w:spacing w:line="240" w:lineRule="exact"/>
              <w:jc w:val="both"/>
            </w:pPr>
            <w:r w:rsidRPr="00133031">
              <w:t xml:space="preserve">до 09-00 час </w:t>
            </w:r>
            <w:r w:rsidR="005131F0">
              <w:t>11</w:t>
            </w:r>
            <w:r w:rsidRPr="00653A4E">
              <w:rPr>
                <w:b/>
                <w:highlight w:val="yellow"/>
              </w:rPr>
              <w:t>.</w:t>
            </w:r>
            <w:r w:rsidRPr="00E563B6">
              <w:rPr>
                <w:b/>
                <w:highlight w:val="yellow"/>
              </w:rPr>
              <w:t>0</w:t>
            </w:r>
            <w:r w:rsidR="00621515">
              <w:rPr>
                <w:b/>
                <w:highlight w:val="yellow"/>
              </w:rPr>
              <w:t>7</w:t>
            </w:r>
            <w:r w:rsidRPr="00E563B6">
              <w:rPr>
                <w:b/>
                <w:highlight w:val="yellow"/>
              </w:rPr>
              <w:t>.</w:t>
            </w:r>
            <w:r w:rsidRPr="00F854A0">
              <w:rPr>
                <w:b/>
                <w:highlight w:val="yellow"/>
              </w:rPr>
              <w:t>2018</w:t>
            </w:r>
            <w:r w:rsidRPr="00133031">
              <w:rPr>
                <w:b/>
              </w:rPr>
              <w:t xml:space="preserve"> г.</w:t>
            </w:r>
          </w:p>
          <w:p w:rsidR="005D44BC" w:rsidRPr="00133031" w:rsidRDefault="005D44BC" w:rsidP="004F0E1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color w:val="FF0000"/>
              </w:rPr>
            </w:pPr>
          </w:p>
          <w:p w:rsidR="005D44BC" w:rsidRPr="00B55C82" w:rsidRDefault="005D44BC" w:rsidP="00AC6AE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18"/>
                <w:szCs w:val="18"/>
              </w:rPr>
            </w:pPr>
          </w:p>
          <w:p w:rsidR="00470BEB" w:rsidRDefault="00470BEB" w:rsidP="00470BEB">
            <w:pPr>
              <w:autoSpaceDE w:val="0"/>
              <w:autoSpaceDN w:val="0"/>
              <w:adjustRightInd w:val="0"/>
              <w:spacing w:line="240" w:lineRule="exact"/>
              <w:jc w:val="both"/>
            </w:pPr>
            <w:r>
              <w:t xml:space="preserve">  357405 </w:t>
            </w:r>
            <w:proofErr w:type="spellStart"/>
            <w:r>
              <w:t>г</w:t>
            </w:r>
            <w:proofErr w:type="gramStart"/>
            <w:r>
              <w:t>.Ж</w:t>
            </w:r>
            <w:proofErr w:type="gramEnd"/>
            <w:r>
              <w:t>елезноводск</w:t>
            </w:r>
            <w:proofErr w:type="spellEnd"/>
            <w:r>
              <w:t>. ул. Проскурина, 56, каб.2</w:t>
            </w:r>
          </w:p>
          <w:p w:rsidR="00470BEB" w:rsidRDefault="00470BEB" w:rsidP="00470BEB">
            <w:pPr>
              <w:autoSpaceDE w:val="0"/>
              <w:autoSpaceDN w:val="0"/>
              <w:adjustRightInd w:val="0"/>
              <w:spacing w:line="240" w:lineRule="exact"/>
              <w:jc w:val="both"/>
            </w:pPr>
            <w:r>
              <w:t>(юридический отдел)</w:t>
            </w:r>
          </w:p>
          <w:p w:rsidR="005D44BC" w:rsidRDefault="005D44BC" w:rsidP="00BF7980">
            <w:pPr>
              <w:autoSpaceDE w:val="0"/>
              <w:autoSpaceDN w:val="0"/>
              <w:adjustRightInd w:val="0"/>
              <w:spacing w:line="240" w:lineRule="exact"/>
              <w:jc w:val="both"/>
            </w:pPr>
            <w:r w:rsidRPr="00470BEB">
              <w:t>14</w:t>
            </w:r>
            <w:r w:rsidRPr="00133031">
              <w:t xml:space="preserve">-00 час </w:t>
            </w:r>
            <w:r w:rsidR="005131F0">
              <w:t>11</w:t>
            </w:r>
            <w:r w:rsidRPr="00653A4E">
              <w:rPr>
                <w:b/>
                <w:highlight w:val="yellow"/>
              </w:rPr>
              <w:t>.</w:t>
            </w:r>
            <w:r w:rsidRPr="00E563B6">
              <w:rPr>
                <w:b/>
                <w:highlight w:val="yellow"/>
              </w:rPr>
              <w:t>0</w:t>
            </w:r>
            <w:r w:rsidR="00621515">
              <w:rPr>
                <w:b/>
                <w:highlight w:val="yellow"/>
              </w:rPr>
              <w:t>7</w:t>
            </w:r>
            <w:r w:rsidRPr="00F854A0">
              <w:rPr>
                <w:b/>
                <w:highlight w:val="yellow"/>
              </w:rPr>
              <w:t>.20</w:t>
            </w:r>
            <w:r w:rsidRPr="00D83FDB">
              <w:rPr>
                <w:b/>
                <w:highlight w:val="yellow"/>
              </w:rPr>
              <w:t>18</w:t>
            </w:r>
            <w:r w:rsidRPr="00133031">
              <w:rPr>
                <w:b/>
              </w:rPr>
              <w:t xml:space="preserve"> г.</w:t>
            </w:r>
          </w:p>
          <w:p w:rsidR="005D44BC" w:rsidRPr="00084263" w:rsidRDefault="005D44BC" w:rsidP="001A33D2">
            <w:pPr>
              <w:autoSpaceDE w:val="0"/>
              <w:autoSpaceDN w:val="0"/>
              <w:adjustRightInd w:val="0"/>
              <w:spacing w:line="240" w:lineRule="exact"/>
              <w:jc w:val="both"/>
            </w:pPr>
            <w:r>
              <w:t xml:space="preserve">    </w:t>
            </w:r>
          </w:p>
        </w:tc>
      </w:tr>
      <w:tr w:rsidR="005D44BC" w:rsidRPr="00084263" w:rsidTr="00E44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1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5D44BC" w:rsidRPr="00084263" w:rsidRDefault="005D44BC" w:rsidP="00524D4B">
            <w:pPr>
              <w:spacing w:line="240" w:lineRule="exact"/>
              <w:rPr>
                <w:b/>
              </w:rPr>
            </w:pPr>
            <w:r w:rsidRPr="00084263">
              <w:rPr>
                <w:b/>
              </w:rPr>
              <w:t xml:space="preserve">Срок и условия оплаты </w:t>
            </w:r>
            <w:r>
              <w:rPr>
                <w:b/>
              </w:rPr>
              <w:t>поставки материалов, оборудования</w:t>
            </w:r>
            <w:r w:rsidRPr="00084263">
              <w:rPr>
                <w:b/>
              </w:rPr>
              <w:t>:</w:t>
            </w:r>
          </w:p>
          <w:p w:rsidR="005D44BC" w:rsidRPr="00084263" w:rsidRDefault="005D44BC" w:rsidP="00524D4B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6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4BC" w:rsidRPr="00B55C82" w:rsidRDefault="005D44BC" w:rsidP="0019297E">
            <w:pPr>
              <w:jc w:val="both"/>
              <w:rPr>
                <w:sz w:val="18"/>
                <w:szCs w:val="18"/>
              </w:rPr>
            </w:pPr>
            <w:r w:rsidRPr="00265D83">
              <w:rPr>
                <w:bCs/>
              </w:rPr>
              <w:t>Оплата Заказчиком Поста</w:t>
            </w:r>
            <w:r>
              <w:rPr>
                <w:bCs/>
              </w:rPr>
              <w:t>вщику за поставленный товар</w:t>
            </w:r>
            <w:r w:rsidRPr="00265D83">
              <w:rPr>
                <w:bCs/>
              </w:rPr>
              <w:t xml:space="preserve"> осуществляется путем перечисления средств на расчетный счет Поставщика, после получения Заказчиком </w:t>
            </w:r>
            <w:r>
              <w:rPr>
                <w:bCs/>
              </w:rPr>
              <w:t xml:space="preserve">товара </w:t>
            </w:r>
            <w:r w:rsidRPr="00265D83">
              <w:rPr>
                <w:bCs/>
              </w:rPr>
              <w:t>в полном объеме. Заказчик обязуется опл</w:t>
            </w:r>
            <w:r>
              <w:rPr>
                <w:bCs/>
              </w:rPr>
              <w:t>атить за поставленный товар</w:t>
            </w:r>
            <w:r w:rsidRPr="00265D83">
              <w:rPr>
                <w:bCs/>
              </w:rPr>
              <w:t xml:space="preserve"> не позднее 31.12.201</w:t>
            </w:r>
            <w:r>
              <w:rPr>
                <w:bCs/>
              </w:rPr>
              <w:t>8</w:t>
            </w:r>
            <w:r w:rsidRPr="00265D83">
              <w:rPr>
                <w:bCs/>
              </w:rPr>
              <w:t xml:space="preserve"> г., </w:t>
            </w:r>
            <w:proofErr w:type="gramStart"/>
            <w:r w:rsidRPr="00265D83">
              <w:rPr>
                <w:bCs/>
              </w:rPr>
              <w:t>согласно</w:t>
            </w:r>
            <w:proofErr w:type="gramEnd"/>
            <w:r w:rsidRPr="00265D83">
              <w:rPr>
                <w:bCs/>
              </w:rPr>
              <w:t xml:space="preserve"> выставленных счетов.</w:t>
            </w:r>
          </w:p>
        </w:tc>
      </w:tr>
      <w:tr w:rsidR="005D44BC" w:rsidRPr="00084263" w:rsidTr="00E44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5D44BC" w:rsidRPr="00084263" w:rsidRDefault="005D44BC" w:rsidP="00CD3359">
            <w:pPr>
              <w:spacing w:line="240" w:lineRule="exact"/>
              <w:rPr>
                <w:b/>
                <w:bCs/>
              </w:rPr>
            </w:pPr>
            <w:r w:rsidRPr="00084263">
              <w:rPr>
                <w:b/>
              </w:rPr>
              <w:t xml:space="preserve">Срок </w:t>
            </w:r>
            <w:r>
              <w:rPr>
                <w:b/>
              </w:rPr>
              <w:t xml:space="preserve">заключения </w:t>
            </w:r>
            <w:r w:rsidRPr="00084263">
              <w:rPr>
                <w:b/>
              </w:rPr>
              <w:t xml:space="preserve">договора </w:t>
            </w:r>
          </w:p>
        </w:tc>
        <w:tc>
          <w:tcPr>
            <w:tcW w:w="6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4BC" w:rsidRPr="00A62D19" w:rsidRDefault="005D44BC" w:rsidP="00CD3359">
            <w:pPr>
              <w:autoSpaceDE w:val="0"/>
              <w:autoSpaceDN w:val="0"/>
              <w:adjustRightInd w:val="0"/>
              <w:spacing w:line="240" w:lineRule="exact"/>
              <w:jc w:val="both"/>
            </w:pPr>
            <w:r w:rsidRPr="0024058D">
              <w:rPr>
                <w:lang w:eastAsia="en-US"/>
              </w:rPr>
              <w:t>Договор может быть заключен не ранее чем через десять календарных дней</w:t>
            </w:r>
            <w:r>
              <w:t xml:space="preserve"> и </w:t>
            </w:r>
            <w:r w:rsidRPr="00CD3359">
              <w:rPr>
                <w:lang w:eastAsia="en-US"/>
              </w:rPr>
              <w:t>не позднее двадцати календарных  дней</w:t>
            </w:r>
            <w:r w:rsidRPr="0024058D">
              <w:rPr>
                <w:lang w:eastAsia="en-US"/>
              </w:rPr>
              <w:t xml:space="preserve"> со дня размещения </w:t>
            </w:r>
            <w:r w:rsidRPr="00CD3359">
              <w:rPr>
                <w:lang w:eastAsia="en-US"/>
              </w:rPr>
              <w:t>на официальном сайте</w:t>
            </w:r>
            <w:r w:rsidRPr="0024058D">
              <w:rPr>
                <w:lang w:eastAsia="en-US"/>
              </w:rPr>
              <w:t xml:space="preserve"> итогового протокола заседания </w:t>
            </w:r>
            <w:r>
              <w:rPr>
                <w:lang w:eastAsia="en-US"/>
              </w:rPr>
              <w:t xml:space="preserve">единой </w:t>
            </w:r>
            <w:r w:rsidRPr="0024058D">
              <w:rPr>
                <w:lang w:eastAsia="en-US"/>
              </w:rPr>
              <w:t>закупочной комиссии</w:t>
            </w:r>
            <w:r>
              <w:rPr>
                <w:lang w:eastAsia="en-US"/>
              </w:rPr>
              <w:t xml:space="preserve"> заказчика</w:t>
            </w:r>
          </w:p>
        </w:tc>
      </w:tr>
    </w:tbl>
    <w:p w:rsidR="003456E3" w:rsidRPr="00B55C82" w:rsidRDefault="003456E3" w:rsidP="003456E3">
      <w:pPr>
        <w:jc w:val="both"/>
        <w:rPr>
          <w:color w:val="FF0000"/>
          <w:sz w:val="18"/>
          <w:szCs w:val="18"/>
        </w:rPr>
      </w:pPr>
    </w:p>
    <w:p w:rsidR="00014E18" w:rsidRPr="003443BE" w:rsidRDefault="00014E18" w:rsidP="00B55C82">
      <w:pPr>
        <w:ind w:left="-284" w:right="-428" w:firstLine="851"/>
        <w:jc w:val="both"/>
        <w:rPr>
          <w:sz w:val="23"/>
          <w:szCs w:val="23"/>
        </w:rPr>
      </w:pPr>
      <w:r w:rsidRPr="003443BE">
        <w:rPr>
          <w:sz w:val="23"/>
          <w:szCs w:val="23"/>
        </w:rPr>
        <w:t xml:space="preserve">Процедура закупки способом открытого запроса предложений в электронной форме не является торгами по законодательству Российской Федерации и не влечет обязанности заказчика заключить договор с победителем закупки. </w:t>
      </w:r>
    </w:p>
    <w:p w:rsidR="00014E18" w:rsidRPr="003443BE" w:rsidRDefault="00014E18" w:rsidP="00B55C82">
      <w:pPr>
        <w:ind w:left="-284" w:right="-428" w:firstLine="851"/>
        <w:jc w:val="both"/>
        <w:rPr>
          <w:sz w:val="23"/>
          <w:szCs w:val="23"/>
        </w:rPr>
      </w:pPr>
      <w:r w:rsidRPr="003443BE">
        <w:rPr>
          <w:sz w:val="23"/>
          <w:szCs w:val="23"/>
        </w:rPr>
        <w:t xml:space="preserve">Заказчик вправе принять решение </w:t>
      </w:r>
      <w:proofErr w:type="gramStart"/>
      <w:r w:rsidRPr="003443BE">
        <w:rPr>
          <w:sz w:val="23"/>
          <w:szCs w:val="23"/>
        </w:rPr>
        <w:t>о внесении изменений в условия открытого запроса предложений в электронной форме  в любое время  до окончания</w:t>
      </w:r>
      <w:proofErr w:type="gramEnd"/>
      <w:r w:rsidRPr="003443BE">
        <w:rPr>
          <w:sz w:val="23"/>
          <w:szCs w:val="23"/>
        </w:rPr>
        <w:t xml:space="preserve"> срока подачи заявок. </w:t>
      </w:r>
    </w:p>
    <w:p w:rsidR="00014E18" w:rsidRPr="003443BE" w:rsidRDefault="00014E18" w:rsidP="00B55C82">
      <w:pPr>
        <w:ind w:left="-284" w:right="-428" w:firstLine="851"/>
        <w:jc w:val="both"/>
        <w:rPr>
          <w:sz w:val="23"/>
          <w:szCs w:val="23"/>
        </w:rPr>
      </w:pPr>
      <w:r w:rsidRPr="003443BE">
        <w:rPr>
          <w:sz w:val="23"/>
          <w:szCs w:val="23"/>
        </w:rPr>
        <w:t>Заказчик вправе продлить срок подачи заявок на участие в открытом запросе предложений в электронной форме и перенести даты рассмотрения предложений участников закупки и подведения итогов закупки, известив об этом участников закупки, заявки которых не были отклонены.</w:t>
      </w:r>
    </w:p>
    <w:p w:rsidR="006B1802" w:rsidRPr="003443BE" w:rsidRDefault="00014E18" w:rsidP="00B55C82">
      <w:pPr>
        <w:ind w:left="-284" w:right="-428" w:firstLine="851"/>
        <w:jc w:val="both"/>
        <w:rPr>
          <w:rFonts w:eastAsia="Calibri"/>
          <w:sz w:val="23"/>
          <w:szCs w:val="23"/>
        </w:rPr>
      </w:pPr>
      <w:r w:rsidRPr="003443BE">
        <w:rPr>
          <w:sz w:val="23"/>
          <w:szCs w:val="23"/>
        </w:rPr>
        <w:t xml:space="preserve"> Решение об отказе от проведения открытого запроса предложений в электронной форме может быть принято заказчиком  в любое время вплоть до подписания договора. Информация об отказе от проведения закупки размещается заказчиком на официальном сайте, сайте электронной торговой площадки  и (или) на сайте заказчика не позднее следующего рабочего дня после утверждения такого решения.</w:t>
      </w:r>
    </w:p>
    <w:sectPr w:rsidR="006B1802" w:rsidRPr="003443BE" w:rsidSect="00B55C82">
      <w:headerReference w:type="even" r:id="rId10"/>
      <w:headerReference w:type="default" r:id="rId11"/>
      <w:pgSz w:w="11906" w:h="16838"/>
      <w:pgMar w:top="284" w:right="851" w:bottom="284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240" w:rsidRDefault="001A1240">
      <w:r>
        <w:separator/>
      </w:r>
    </w:p>
  </w:endnote>
  <w:endnote w:type="continuationSeparator" w:id="0">
    <w:p w:rsidR="001A1240" w:rsidRDefault="001A1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240" w:rsidRDefault="001A1240">
      <w:r>
        <w:separator/>
      </w:r>
    </w:p>
  </w:footnote>
  <w:footnote w:type="continuationSeparator" w:id="0">
    <w:p w:rsidR="001A1240" w:rsidRDefault="001A12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D04" w:rsidRDefault="007B6539" w:rsidP="006431C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93D0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93D04" w:rsidRDefault="00893D0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D04" w:rsidRDefault="007B6539" w:rsidP="006431C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93D0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131F0">
      <w:rPr>
        <w:rStyle w:val="a6"/>
        <w:noProof/>
      </w:rPr>
      <w:t>2</w:t>
    </w:r>
    <w:r>
      <w:rPr>
        <w:rStyle w:val="a6"/>
      </w:rPr>
      <w:fldChar w:fldCharType="end"/>
    </w:r>
  </w:p>
  <w:p w:rsidR="00893D04" w:rsidRDefault="00893D0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068F"/>
    <w:multiLevelType w:val="hybridMultilevel"/>
    <w:tmpl w:val="7D9C2B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197B5F"/>
    <w:multiLevelType w:val="singleLevel"/>
    <w:tmpl w:val="7030708E"/>
    <w:lvl w:ilvl="0">
      <w:start w:val="3"/>
      <w:numFmt w:val="decimal"/>
      <w:lvlText w:val="3.%1."/>
      <w:legacy w:legacy="1" w:legacySpace="0" w:legacyIndent="427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2">
    <w:nsid w:val="0ED94A4A"/>
    <w:multiLevelType w:val="hybridMultilevel"/>
    <w:tmpl w:val="7FCAE45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3457787"/>
    <w:multiLevelType w:val="hybridMultilevel"/>
    <w:tmpl w:val="A1C2084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5AF7CED"/>
    <w:multiLevelType w:val="hybridMultilevel"/>
    <w:tmpl w:val="4578866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6B14A71"/>
    <w:multiLevelType w:val="hybridMultilevel"/>
    <w:tmpl w:val="5DA625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A850A05"/>
    <w:multiLevelType w:val="hybridMultilevel"/>
    <w:tmpl w:val="12ACC7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D353DFC"/>
    <w:multiLevelType w:val="hybridMultilevel"/>
    <w:tmpl w:val="F7368A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E3110A6"/>
    <w:multiLevelType w:val="hybridMultilevel"/>
    <w:tmpl w:val="CFD6E1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3641B4A"/>
    <w:multiLevelType w:val="hybridMultilevel"/>
    <w:tmpl w:val="138667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3A65D7"/>
    <w:multiLevelType w:val="hybridMultilevel"/>
    <w:tmpl w:val="BB066BC2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1">
    <w:nsid w:val="52B700B4"/>
    <w:multiLevelType w:val="hybridMultilevel"/>
    <w:tmpl w:val="3BD49F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87E32BA"/>
    <w:multiLevelType w:val="hybridMultilevel"/>
    <w:tmpl w:val="9ADEA0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D1361B"/>
    <w:multiLevelType w:val="hybridMultilevel"/>
    <w:tmpl w:val="E84657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AC97B4C"/>
    <w:multiLevelType w:val="hybridMultilevel"/>
    <w:tmpl w:val="DF7049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B211CF9"/>
    <w:multiLevelType w:val="hybridMultilevel"/>
    <w:tmpl w:val="0722F2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704197"/>
    <w:multiLevelType w:val="hybridMultilevel"/>
    <w:tmpl w:val="EE76ED10"/>
    <w:lvl w:ilvl="0" w:tplc="6D280504">
      <w:start w:val="78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2E30C4"/>
    <w:multiLevelType w:val="hybridMultilevel"/>
    <w:tmpl w:val="209EA47C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3"/>
    </w:lvlOverride>
  </w:num>
  <w:num w:numId="2">
    <w:abstractNumId w:val="3"/>
  </w:num>
  <w:num w:numId="3">
    <w:abstractNumId w:val="13"/>
  </w:num>
  <w:num w:numId="4">
    <w:abstractNumId w:val="0"/>
  </w:num>
  <w:num w:numId="5">
    <w:abstractNumId w:val="2"/>
  </w:num>
  <w:num w:numId="6">
    <w:abstractNumId w:val="14"/>
  </w:num>
  <w:num w:numId="7">
    <w:abstractNumId w:val="4"/>
  </w:num>
  <w:num w:numId="8">
    <w:abstractNumId w:val="5"/>
  </w:num>
  <w:num w:numId="9">
    <w:abstractNumId w:val="7"/>
  </w:num>
  <w:num w:numId="10">
    <w:abstractNumId w:val="12"/>
  </w:num>
  <w:num w:numId="11">
    <w:abstractNumId w:val="6"/>
  </w:num>
  <w:num w:numId="12">
    <w:abstractNumId w:val="8"/>
  </w:num>
  <w:num w:numId="13">
    <w:abstractNumId w:val="15"/>
  </w:num>
  <w:num w:numId="14">
    <w:abstractNumId w:val="11"/>
  </w:num>
  <w:num w:numId="15">
    <w:abstractNumId w:val="10"/>
  </w:num>
  <w:num w:numId="16">
    <w:abstractNumId w:val="17"/>
  </w:num>
  <w:num w:numId="17">
    <w:abstractNumId w:val="9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0D4"/>
    <w:rsid w:val="00002321"/>
    <w:rsid w:val="000056FE"/>
    <w:rsid w:val="000059FD"/>
    <w:rsid w:val="00010C08"/>
    <w:rsid w:val="000112AB"/>
    <w:rsid w:val="00014E18"/>
    <w:rsid w:val="00015B11"/>
    <w:rsid w:val="0001774F"/>
    <w:rsid w:val="00020446"/>
    <w:rsid w:val="000216FB"/>
    <w:rsid w:val="00030611"/>
    <w:rsid w:val="00030A74"/>
    <w:rsid w:val="000333D3"/>
    <w:rsid w:val="00035CFC"/>
    <w:rsid w:val="0003654C"/>
    <w:rsid w:val="00041E87"/>
    <w:rsid w:val="000421F6"/>
    <w:rsid w:val="00043A45"/>
    <w:rsid w:val="00052FB3"/>
    <w:rsid w:val="00061D4D"/>
    <w:rsid w:val="00062B6E"/>
    <w:rsid w:val="00062CE1"/>
    <w:rsid w:val="000739A0"/>
    <w:rsid w:val="00081293"/>
    <w:rsid w:val="0008362B"/>
    <w:rsid w:val="00084263"/>
    <w:rsid w:val="000861B8"/>
    <w:rsid w:val="000878A7"/>
    <w:rsid w:val="000A1969"/>
    <w:rsid w:val="000A1FC1"/>
    <w:rsid w:val="000A3C11"/>
    <w:rsid w:val="000A5448"/>
    <w:rsid w:val="000A66E3"/>
    <w:rsid w:val="000B594A"/>
    <w:rsid w:val="000C3461"/>
    <w:rsid w:val="000C6219"/>
    <w:rsid w:val="000C7568"/>
    <w:rsid w:val="000D163A"/>
    <w:rsid w:val="000D1CFA"/>
    <w:rsid w:val="000D3BBF"/>
    <w:rsid w:val="000D46F1"/>
    <w:rsid w:val="000E1E3C"/>
    <w:rsid w:val="000E4659"/>
    <w:rsid w:val="000E52B7"/>
    <w:rsid w:val="000F4C9D"/>
    <w:rsid w:val="000F5F70"/>
    <w:rsid w:val="00101CF3"/>
    <w:rsid w:val="00106CF7"/>
    <w:rsid w:val="001100A7"/>
    <w:rsid w:val="001105DF"/>
    <w:rsid w:val="00110CB0"/>
    <w:rsid w:val="001163D5"/>
    <w:rsid w:val="001170E8"/>
    <w:rsid w:val="001174CD"/>
    <w:rsid w:val="00117599"/>
    <w:rsid w:val="00117CC4"/>
    <w:rsid w:val="00117E54"/>
    <w:rsid w:val="001212D4"/>
    <w:rsid w:val="00123DDE"/>
    <w:rsid w:val="001319E6"/>
    <w:rsid w:val="00131D1F"/>
    <w:rsid w:val="00133031"/>
    <w:rsid w:val="00137103"/>
    <w:rsid w:val="001372A9"/>
    <w:rsid w:val="00145FBB"/>
    <w:rsid w:val="00151336"/>
    <w:rsid w:val="00154836"/>
    <w:rsid w:val="00157188"/>
    <w:rsid w:val="00163E74"/>
    <w:rsid w:val="00163FF1"/>
    <w:rsid w:val="00165846"/>
    <w:rsid w:val="001710C1"/>
    <w:rsid w:val="00176783"/>
    <w:rsid w:val="001825AB"/>
    <w:rsid w:val="00191913"/>
    <w:rsid w:val="0019297E"/>
    <w:rsid w:val="001970E8"/>
    <w:rsid w:val="001A1240"/>
    <w:rsid w:val="001A33D2"/>
    <w:rsid w:val="001A5015"/>
    <w:rsid w:val="001B0043"/>
    <w:rsid w:val="001B0D23"/>
    <w:rsid w:val="001B42D3"/>
    <w:rsid w:val="001E3D3D"/>
    <w:rsid w:val="001E755E"/>
    <w:rsid w:val="00203291"/>
    <w:rsid w:val="00204DD7"/>
    <w:rsid w:val="00205742"/>
    <w:rsid w:val="00205DA3"/>
    <w:rsid w:val="00207ABE"/>
    <w:rsid w:val="0021007B"/>
    <w:rsid w:val="0021027E"/>
    <w:rsid w:val="0021361A"/>
    <w:rsid w:val="002138FC"/>
    <w:rsid w:val="00215BFC"/>
    <w:rsid w:val="0021632A"/>
    <w:rsid w:val="002174FB"/>
    <w:rsid w:val="00232A67"/>
    <w:rsid w:val="002351F4"/>
    <w:rsid w:val="00235BD5"/>
    <w:rsid w:val="0024058D"/>
    <w:rsid w:val="00240DBE"/>
    <w:rsid w:val="00246E0D"/>
    <w:rsid w:val="00251941"/>
    <w:rsid w:val="00251B22"/>
    <w:rsid w:val="0025271E"/>
    <w:rsid w:val="00252AE1"/>
    <w:rsid w:val="002605D2"/>
    <w:rsid w:val="0026090E"/>
    <w:rsid w:val="002667A2"/>
    <w:rsid w:val="00266C03"/>
    <w:rsid w:val="00266DC9"/>
    <w:rsid w:val="00277C3A"/>
    <w:rsid w:val="0028212B"/>
    <w:rsid w:val="002856D6"/>
    <w:rsid w:val="00293B7B"/>
    <w:rsid w:val="00293D7F"/>
    <w:rsid w:val="002A0D3E"/>
    <w:rsid w:val="002A3807"/>
    <w:rsid w:val="002A4BB7"/>
    <w:rsid w:val="002B0D16"/>
    <w:rsid w:val="002B21E3"/>
    <w:rsid w:val="002B66E6"/>
    <w:rsid w:val="002B680D"/>
    <w:rsid w:val="002B74A8"/>
    <w:rsid w:val="002B7A3F"/>
    <w:rsid w:val="002C0BFA"/>
    <w:rsid w:val="002C0D40"/>
    <w:rsid w:val="002C2646"/>
    <w:rsid w:val="002C5794"/>
    <w:rsid w:val="002C7E52"/>
    <w:rsid w:val="002D07F2"/>
    <w:rsid w:val="002D1E74"/>
    <w:rsid w:val="002D2522"/>
    <w:rsid w:val="002D4EBB"/>
    <w:rsid w:val="002D63B3"/>
    <w:rsid w:val="002E0AAF"/>
    <w:rsid w:val="002E142D"/>
    <w:rsid w:val="002E1AD8"/>
    <w:rsid w:val="002E26F3"/>
    <w:rsid w:val="002E2725"/>
    <w:rsid w:val="002E2E88"/>
    <w:rsid w:val="002E3D61"/>
    <w:rsid w:val="002E3FA8"/>
    <w:rsid w:val="002E4F70"/>
    <w:rsid w:val="002E6E22"/>
    <w:rsid w:val="003008C0"/>
    <w:rsid w:val="0030257A"/>
    <w:rsid w:val="00303048"/>
    <w:rsid w:val="003064F7"/>
    <w:rsid w:val="003103FA"/>
    <w:rsid w:val="00320D9B"/>
    <w:rsid w:val="00324713"/>
    <w:rsid w:val="00326642"/>
    <w:rsid w:val="003307C9"/>
    <w:rsid w:val="00335E66"/>
    <w:rsid w:val="00342DAC"/>
    <w:rsid w:val="003443BE"/>
    <w:rsid w:val="003456E3"/>
    <w:rsid w:val="003467B7"/>
    <w:rsid w:val="00346B9E"/>
    <w:rsid w:val="0035064C"/>
    <w:rsid w:val="00352310"/>
    <w:rsid w:val="003533B2"/>
    <w:rsid w:val="00360793"/>
    <w:rsid w:val="00366CD8"/>
    <w:rsid w:val="00372088"/>
    <w:rsid w:val="00374754"/>
    <w:rsid w:val="00374773"/>
    <w:rsid w:val="00374EE7"/>
    <w:rsid w:val="0037582A"/>
    <w:rsid w:val="00381FC9"/>
    <w:rsid w:val="0038393A"/>
    <w:rsid w:val="00385F69"/>
    <w:rsid w:val="00392EDB"/>
    <w:rsid w:val="00393E88"/>
    <w:rsid w:val="003C0130"/>
    <w:rsid w:val="003C390C"/>
    <w:rsid w:val="003C5081"/>
    <w:rsid w:val="003C6E64"/>
    <w:rsid w:val="003C7734"/>
    <w:rsid w:val="003E232B"/>
    <w:rsid w:val="003E4513"/>
    <w:rsid w:val="003E4CA1"/>
    <w:rsid w:val="003F175A"/>
    <w:rsid w:val="003F2BAF"/>
    <w:rsid w:val="003F4532"/>
    <w:rsid w:val="00400B79"/>
    <w:rsid w:val="00412AE7"/>
    <w:rsid w:val="00420A9C"/>
    <w:rsid w:val="00422F1D"/>
    <w:rsid w:val="004237DC"/>
    <w:rsid w:val="00423F0E"/>
    <w:rsid w:val="00424518"/>
    <w:rsid w:val="00426B91"/>
    <w:rsid w:val="00430EE3"/>
    <w:rsid w:val="00436F2B"/>
    <w:rsid w:val="004370DA"/>
    <w:rsid w:val="0044186C"/>
    <w:rsid w:val="00442685"/>
    <w:rsid w:val="0044543F"/>
    <w:rsid w:val="00445880"/>
    <w:rsid w:val="0045553F"/>
    <w:rsid w:val="00455F8F"/>
    <w:rsid w:val="00457706"/>
    <w:rsid w:val="00457B0D"/>
    <w:rsid w:val="00464369"/>
    <w:rsid w:val="00464EA2"/>
    <w:rsid w:val="004706F7"/>
    <w:rsid w:val="00470BEB"/>
    <w:rsid w:val="004723F5"/>
    <w:rsid w:val="00472BB3"/>
    <w:rsid w:val="00473509"/>
    <w:rsid w:val="0047396C"/>
    <w:rsid w:val="00476249"/>
    <w:rsid w:val="00481EFE"/>
    <w:rsid w:val="00483645"/>
    <w:rsid w:val="004840E6"/>
    <w:rsid w:val="00490B5E"/>
    <w:rsid w:val="00492FCA"/>
    <w:rsid w:val="004967C1"/>
    <w:rsid w:val="004A712E"/>
    <w:rsid w:val="004B03CF"/>
    <w:rsid w:val="004B1D53"/>
    <w:rsid w:val="004B1F10"/>
    <w:rsid w:val="004B7848"/>
    <w:rsid w:val="004E147E"/>
    <w:rsid w:val="004F0E13"/>
    <w:rsid w:val="004F2447"/>
    <w:rsid w:val="004F41B7"/>
    <w:rsid w:val="005007B2"/>
    <w:rsid w:val="00501CE2"/>
    <w:rsid w:val="00505306"/>
    <w:rsid w:val="005104A8"/>
    <w:rsid w:val="00512A3E"/>
    <w:rsid w:val="005131F0"/>
    <w:rsid w:val="00513BF6"/>
    <w:rsid w:val="005168F2"/>
    <w:rsid w:val="00524D4B"/>
    <w:rsid w:val="005304DC"/>
    <w:rsid w:val="00531954"/>
    <w:rsid w:val="0053196E"/>
    <w:rsid w:val="005426C1"/>
    <w:rsid w:val="00553B5E"/>
    <w:rsid w:val="0055762A"/>
    <w:rsid w:val="00560F0E"/>
    <w:rsid w:val="005717F2"/>
    <w:rsid w:val="00571B2A"/>
    <w:rsid w:val="00572F64"/>
    <w:rsid w:val="005773CB"/>
    <w:rsid w:val="005873BF"/>
    <w:rsid w:val="005946CD"/>
    <w:rsid w:val="005A1D0E"/>
    <w:rsid w:val="005A7E2D"/>
    <w:rsid w:val="005B3048"/>
    <w:rsid w:val="005C09A4"/>
    <w:rsid w:val="005D1AE0"/>
    <w:rsid w:val="005D44BC"/>
    <w:rsid w:val="005D5106"/>
    <w:rsid w:val="005E0133"/>
    <w:rsid w:val="005E0875"/>
    <w:rsid w:val="005E0DCA"/>
    <w:rsid w:val="005E2FFC"/>
    <w:rsid w:val="005E4781"/>
    <w:rsid w:val="005E5CAC"/>
    <w:rsid w:val="005E713A"/>
    <w:rsid w:val="005E7BB5"/>
    <w:rsid w:val="005F00CF"/>
    <w:rsid w:val="005F3912"/>
    <w:rsid w:val="006011C2"/>
    <w:rsid w:val="00606F58"/>
    <w:rsid w:val="006136FF"/>
    <w:rsid w:val="00615307"/>
    <w:rsid w:val="0061734D"/>
    <w:rsid w:val="00621515"/>
    <w:rsid w:val="00621E1C"/>
    <w:rsid w:val="0064286F"/>
    <w:rsid w:val="006431CB"/>
    <w:rsid w:val="00646E54"/>
    <w:rsid w:val="006508E3"/>
    <w:rsid w:val="00651F3E"/>
    <w:rsid w:val="00653A4E"/>
    <w:rsid w:val="0065427D"/>
    <w:rsid w:val="00664E72"/>
    <w:rsid w:val="0067052D"/>
    <w:rsid w:val="006724D0"/>
    <w:rsid w:val="006751F0"/>
    <w:rsid w:val="00682D2C"/>
    <w:rsid w:val="0068612E"/>
    <w:rsid w:val="00690247"/>
    <w:rsid w:val="006908EA"/>
    <w:rsid w:val="00696441"/>
    <w:rsid w:val="006A1478"/>
    <w:rsid w:val="006A49DA"/>
    <w:rsid w:val="006A602B"/>
    <w:rsid w:val="006A710C"/>
    <w:rsid w:val="006A7699"/>
    <w:rsid w:val="006B1802"/>
    <w:rsid w:val="006B1CCF"/>
    <w:rsid w:val="006B2660"/>
    <w:rsid w:val="006C5B97"/>
    <w:rsid w:val="006C70B0"/>
    <w:rsid w:val="006D0803"/>
    <w:rsid w:val="006D097C"/>
    <w:rsid w:val="006D4520"/>
    <w:rsid w:val="006D7A17"/>
    <w:rsid w:val="006E59F8"/>
    <w:rsid w:val="006E61ED"/>
    <w:rsid w:val="006E669D"/>
    <w:rsid w:val="006F1805"/>
    <w:rsid w:val="006F7CE2"/>
    <w:rsid w:val="007007C1"/>
    <w:rsid w:val="007009BE"/>
    <w:rsid w:val="0071296A"/>
    <w:rsid w:val="00712F14"/>
    <w:rsid w:val="00713287"/>
    <w:rsid w:val="007145E0"/>
    <w:rsid w:val="007154F5"/>
    <w:rsid w:val="00721414"/>
    <w:rsid w:val="0072493F"/>
    <w:rsid w:val="00725240"/>
    <w:rsid w:val="00726A0F"/>
    <w:rsid w:val="00726EE2"/>
    <w:rsid w:val="007307F4"/>
    <w:rsid w:val="00741DA8"/>
    <w:rsid w:val="00746688"/>
    <w:rsid w:val="00752722"/>
    <w:rsid w:val="00754458"/>
    <w:rsid w:val="00756BC3"/>
    <w:rsid w:val="007641F8"/>
    <w:rsid w:val="00772A2B"/>
    <w:rsid w:val="00772FE5"/>
    <w:rsid w:val="0077525D"/>
    <w:rsid w:val="00782581"/>
    <w:rsid w:val="00782AE0"/>
    <w:rsid w:val="00793D76"/>
    <w:rsid w:val="00794DCD"/>
    <w:rsid w:val="00797542"/>
    <w:rsid w:val="007A380F"/>
    <w:rsid w:val="007A7092"/>
    <w:rsid w:val="007A70A3"/>
    <w:rsid w:val="007B5FBD"/>
    <w:rsid w:val="007B6539"/>
    <w:rsid w:val="007C01C1"/>
    <w:rsid w:val="007C5DE6"/>
    <w:rsid w:val="007D30E6"/>
    <w:rsid w:val="007E07EC"/>
    <w:rsid w:val="007E3D60"/>
    <w:rsid w:val="007E5827"/>
    <w:rsid w:val="007F35B9"/>
    <w:rsid w:val="007F45E8"/>
    <w:rsid w:val="00800278"/>
    <w:rsid w:val="008007F7"/>
    <w:rsid w:val="00803136"/>
    <w:rsid w:val="00812A91"/>
    <w:rsid w:val="00823244"/>
    <w:rsid w:val="0082720E"/>
    <w:rsid w:val="00836D0D"/>
    <w:rsid w:val="00837033"/>
    <w:rsid w:val="008372BE"/>
    <w:rsid w:val="00841755"/>
    <w:rsid w:val="00841A06"/>
    <w:rsid w:val="0084316C"/>
    <w:rsid w:val="00846AED"/>
    <w:rsid w:val="008561F0"/>
    <w:rsid w:val="00856296"/>
    <w:rsid w:val="008617B6"/>
    <w:rsid w:val="00864A11"/>
    <w:rsid w:val="00866D3E"/>
    <w:rsid w:val="00867AB0"/>
    <w:rsid w:val="0087080D"/>
    <w:rsid w:val="0087512A"/>
    <w:rsid w:val="0088322F"/>
    <w:rsid w:val="00884E60"/>
    <w:rsid w:val="008858FF"/>
    <w:rsid w:val="00886C65"/>
    <w:rsid w:val="0089094E"/>
    <w:rsid w:val="00893017"/>
    <w:rsid w:val="00893D04"/>
    <w:rsid w:val="00896E95"/>
    <w:rsid w:val="008A4733"/>
    <w:rsid w:val="008A5CE4"/>
    <w:rsid w:val="008A7C06"/>
    <w:rsid w:val="008D6AF5"/>
    <w:rsid w:val="008D6CD4"/>
    <w:rsid w:val="008D781D"/>
    <w:rsid w:val="008E4CFE"/>
    <w:rsid w:val="008E59D6"/>
    <w:rsid w:val="008F24EA"/>
    <w:rsid w:val="008F2637"/>
    <w:rsid w:val="008F4CD1"/>
    <w:rsid w:val="008F5D79"/>
    <w:rsid w:val="008F5E3F"/>
    <w:rsid w:val="00905BB0"/>
    <w:rsid w:val="00910B59"/>
    <w:rsid w:val="009120CB"/>
    <w:rsid w:val="009138AD"/>
    <w:rsid w:val="00915E20"/>
    <w:rsid w:val="00916B16"/>
    <w:rsid w:val="0092136C"/>
    <w:rsid w:val="00925CDC"/>
    <w:rsid w:val="00927877"/>
    <w:rsid w:val="00931BF5"/>
    <w:rsid w:val="0093320D"/>
    <w:rsid w:val="009349C1"/>
    <w:rsid w:val="0094417F"/>
    <w:rsid w:val="00944AF8"/>
    <w:rsid w:val="00950DD2"/>
    <w:rsid w:val="00951E75"/>
    <w:rsid w:val="009525B0"/>
    <w:rsid w:val="0095451D"/>
    <w:rsid w:val="009553DF"/>
    <w:rsid w:val="00955DAC"/>
    <w:rsid w:val="00967D79"/>
    <w:rsid w:val="009738C6"/>
    <w:rsid w:val="009844AF"/>
    <w:rsid w:val="00985710"/>
    <w:rsid w:val="00990902"/>
    <w:rsid w:val="00996973"/>
    <w:rsid w:val="009972F7"/>
    <w:rsid w:val="009A4336"/>
    <w:rsid w:val="009A529C"/>
    <w:rsid w:val="009A5401"/>
    <w:rsid w:val="009B0208"/>
    <w:rsid w:val="009B2CAA"/>
    <w:rsid w:val="009B3AF0"/>
    <w:rsid w:val="009B5129"/>
    <w:rsid w:val="009B74ED"/>
    <w:rsid w:val="009B7B6B"/>
    <w:rsid w:val="009C0B13"/>
    <w:rsid w:val="009C276F"/>
    <w:rsid w:val="009C3624"/>
    <w:rsid w:val="009C38FA"/>
    <w:rsid w:val="009C4334"/>
    <w:rsid w:val="009C4ACB"/>
    <w:rsid w:val="009D354B"/>
    <w:rsid w:val="009D488C"/>
    <w:rsid w:val="009D71E6"/>
    <w:rsid w:val="009D7D00"/>
    <w:rsid w:val="009E6E1B"/>
    <w:rsid w:val="009E7089"/>
    <w:rsid w:val="009F36B7"/>
    <w:rsid w:val="00A02706"/>
    <w:rsid w:val="00A11062"/>
    <w:rsid w:val="00A152A2"/>
    <w:rsid w:val="00A15797"/>
    <w:rsid w:val="00A208F8"/>
    <w:rsid w:val="00A26A23"/>
    <w:rsid w:val="00A27F87"/>
    <w:rsid w:val="00A309A2"/>
    <w:rsid w:val="00A30E1F"/>
    <w:rsid w:val="00A3689E"/>
    <w:rsid w:val="00A37816"/>
    <w:rsid w:val="00A40056"/>
    <w:rsid w:val="00A40293"/>
    <w:rsid w:val="00A41001"/>
    <w:rsid w:val="00A442A9"/>
    <w:rsid w:val="00A47736"/>
    <w:rsid w:val="00A502F9"/>
    <w:rsid w:val="00A52272"/>
    <w:rsid w:val="00A53B2B"/>
    <w:rsid w:val="00A62873"/>
    <w:rsid w:val="00A62D19"/>
    <w:rsid w:val="00A65B55"/>
    <w:rsid w:val="00A707BA"/>
    <w:rsid w:val="00A72608"/>
    <w:rsid w:val="00A728D6"/>
    <w:rsid w:val="00A75CCE"/>
    <w:rsid w:val="00A80208"/>
    <w:rsid w:val="00A84FF8"/>
    <w:rsid w:val="00A8746A"/>
    <w:rsid w:val="00A87D4A"/>
    <w:rsid w:val="00A905DE"/>
    <w:rsid w:val="00A91563"/>
    <w:rsid w:val="00A95B51"/>
    <w:rsid w:val="00A95F14"/>
    <w:rsid w:val="00AA03BA"/>
    <w:rsid w:val="00AA0971"/>
    <w:rsid w:val="00AA1188"/>
    <w:rsid w:val="00AA207D"/>
    <w:rsid w:val="00AA29D0"/>
    <w:rsid w:val="00AA7283"/>
    <w:rsid w:val="00AA7EBB"/>
    <w:rsid w:val="00AB1D6E"/>
    <w:rsid w:val="00AB2BAC"/>
    <w:rsid w:val="00AB540A"/>
    <w:rsid w:val="00AC6AEE"/>
    <w:rsid w:val="00AC716F"/>
    <w:rsid w:val="00AC7C90"/>
    <w:rsid w:val="00AD1981"/>
    <w:rsid w:val="00AE2A2E"/>
    <w:rsid w:val="00AE551C"/>
    <w:rsid w:val="00AE7387"/>
    <w:rsid w:val="00AF3B22"/>
    <w:rsid w:val="00AF3CC5"/>
    <w:rsid w:val="00AF448D"/>
    <w:rsid w:val="00AF7BBF"/>
    <w:rsid w:val="00AF7E54"/>
    <w:rsid w:val="00B038BD"/>
    <w:rsid w:val="00B103B3"/>
    <w:rsid w:val="00B11317"/>
    <w:rsid w:val="00B15910"/>
    <w:rsid w:val="00B17F51"/>
    <w:rsid w:val="00B21A5D"/>
    <w:rsid w:val="00B305C6"/>
    <w:rsid w:val="00B31C41"/>
    <w:rsid w:val="00B31C9F"/>
    <w:rsid w:val="00B31EA0"/>
    <w:rsid w:val="00B337C8"/>
    <w:rsid w:val="00B35ED8"/>
    <w:rsid w:val="00B40A16"/>
    <w:rsid w:val="00B43FD5"/>
    <w:rsid w:val="00B542EC"/>
    <w:rsid w:val="00B55C82"/>
    <w:rsid w:val="00B576DE"/>
    <w:rsid w:val="00B57CCE"/>
    <w:rsid w:val="00B628C3"/>
    <w:rsid w:val="00B63CD8"/>
    <w:rsid w:val="00B67CDE"/>
    <w:rsid w:val="00B76CB2"/>
    <w:rsid w:val="00B77DAA"/>
    <w:rsid w:val="00B81A88"/>
    <w:rsid w:val="00B82AEB"/>
    <w:rsid w:val="00B857F3"/>
    <w:rsid w:val="00B86E79"/>
    <w:rsid w:val="00B91BB8"/>
    <w:rsid w:val="00B91C30"/>
    <w:rsid w:val="00B9687C"/>
    <w:rsid w:val="00BA4D9F"/>
    <w:rsid w:val="00BA5D3D"/>
    <w:rsid w:val="00BA6DC6"/>
    <w:rsid w:val="00BA73FC"/>
    <w:rsid w:val="00BB10D4"/>
    <w:rsid w:val="00BB1B0A"/>
    <w:rsid w:val="00BB1B33"/>
    <w:rsid w:val="00BB7DF4"/>
    <w:rsid w:val="00BC433B"/>
    <w:rsid w:val="00BC4EB2"/>
    <w:rsid w:val="00BC56FA"/>
    <w:rsid w:val="00BD7333"/>
    <w:rsid w:val="00BD7DC8"/>
    <w:rsid w:val="00BE1F15"/>
    <w:rsid w:val="00BE3847"/>
    <w:rsid w:val="00BF18C3"/>
    <w:rsid w:val="00BF1B29"/>
    <w:rsid w:val="00BF5937"/>
    <w:rsid w:val="00BF5DB2"/>
    <w:rsid w:val="00BF7980"/>
    <w:rsid w:val="00C001D6"/>
    <w:rsid w:val="00C07C51"/>
    <w:rsid w:val="00C113CD"/>
    <w:rsid w:val="00C12AB2"/>
    <w:rsid w:val="00C17AF6"/>
    <w:rsid w:val="00C2112C"/>
    <w:rsid w:val="00C23880"/>
    <w:rsid w:val="00C25431"/>
    <w:rsid w:val="00C25516"/>
    <w:rsid w:val="00C275D7"/>
    <w:rsid w:val="00C31BD5"/>
    <w:rsid w:val="00C32076"/>
    <w:rsid w:val="00C325CE"/>
    <w:rsid w:val="00C333AE"/>
    <w:rsid w:val="00C35FCC"/>
    <w:rsid w:val="00C40293"/>
    <w:rsid w:val="00C41E6D"/>
    <w:rsid w:val="00C431F9"/>
    <w:rsid w:val="00C512D5"/>
    <w:rsid w:val="00C51C10"/>
    <w:rsid w:val="00C561A2"/>
    <w:rsid w:val="00C64184"/>
    <w:rsid w:val="00C72666"/>
    <w:rsid w:val="00C72E02"/>
    <w:rsid w:val="00C82E83"/>
    <w:rsid w:val="00C852D5"/>
    <w:rsid w:val="00C87566"/>
    <w:rsid w:val="00C95225"/>
    <w:rsid w:val="00C952DF"/>
    <w:rsid w:val="00C95A82"/>
    <w:rsid w:val="00CA2449"/>
    <w:rsid w:val="00CA74E5"/>
    <w:rsid w:val="00CB0546"/>
    <w:rsid w:val="00CB70AA"/>
    <w:rsid w:val="00CC029B"/>
    <w:rsid w:val="00CC0487"/>
    <w:rsid w:val="00CD03AC"/>
    <w:rsid w:val="00CD2371"/>
    <w:rsid w:val="00CD31A4"/>
    <w:rsid w:val="00CD3359"/>
    <w:rsid w:val="00CD5077"/>
    <w:rsid w:val="00CE36EE"/>
    <w:rsid w:val="00CE6140"/>
    <w:rsid w:val="00CF0887"/>
    <w:rsid w:val="00CF0B2C"/>
    <w:rsid w:val="00CF442B"/>
    <w:rsid w:val="00D01260"/>
    <w:rsid w:val="00D12804"/>
    <w:rsid w:val="00D1753D"/>
    <w:rsid w:val="00D17625"/>
    <w:rsid w:val="00D21595"/>
    <w:rsid w:val="00D23E27"/>
    <w:rsid w:val="00D248CE"/>
    <w:rsid w:val="00D26BEB"/>
    <w:rsid w:val="00D4104C"/>
    <w:rsid w:val="00D5417B"/>
    <w:rsid w:val="00D57C71"/>
    <w:rsid w:val="00D64A57"/>
    <w:rsid w:val="00D66555"/>
    <w:rsid w:val="00D66D87"/>
    <w:rsid w:val="00D7026D"/>
    <w:rsid w:val="00D7109C"/>
    <w:rsid w:val="00D73C33"/>
    <w:rsid w:val="00D75241"/>
    <w:rsid w:val="00D83FDB"/>
    <w:rsid w:val="00D8497A"/>
    <w:rsid w:val="00D8512C"/>
    <w:rsid w:val="00D925C0"/>
    <w:rsid w:val="00DA2213"/>
    <w:rsid w:val="00DA2529"/>
    <w:rsid w:val="00DA6CD6"/>
    <w:rsid w:val="00DA6E22"/>
    <w:rsid w:val="00DB02D9"/>
    <w:rsid w:val="00DB04F6"/>
    <w:rsid w:val="00DB676F"/>
    <w:rsid w:val="00DC05CA"/>
    <w:rsid w:val="00DC32FE"/>
    <w:rsid w:val="00DC330C"/>
    <w:rsid w:val="00DD37C3"/>
    <w:rsid w:val="00DE098B"/>
    <w:rsid w:val="00DE18B7"/>
    <w:rsid w:val="00DE2B85"/>
    <w:rsid w:val="00DE4554"/>
    <w:rsid w:val="00DF1D67"/>
    <w:rsid w:val="00DF4C15"/>
    <w:rsid w:val="00DF5C89"/>
    <w:rsid w:val="00E00A95"/>
    <w:rsid w:val="00E0300C"/>
    <w:rsid w:val="00E04667"/>
    <w:rsid w:val="00E050BA"/>
    <w:rsid w:val="00E05592"/>
    <w:rsid w:val="00E05ABE"/>
    <w:rsid w:val="00E07D18"/>
    <w:rsid w:val="00E10B3F"/>
    <w:rsid w:val="00E11D37"/>
    <w:rsid w:val="00E12D2A"/>
    <w:rsid w:val="00E13CF8"/>
    <w:rsid w:val="00E13FDB"/>
    <w:rsid w:val="00E2326B"/>
    <w:rsid w:val="00E251E2"/>
    <w:rsid w:val="00E314F3"/>
    <w:rsid w:val="00E31D94"/>
    <w:rsid w:val="00E41167"/>
    <w:rsid w:val="00E4486B"/>
    <w:rsid w:val="00E44D02"/>
    <w:rsid w:val="00E474A0"/>
    <w:rsid w:val="00E52601"/>
    <w:rsid w:val="00E54CCD"/>
    <w:rsid w:val="00E563B6"/>
    <w:rsid w:val="00E566DB"/>
    <w:rsid w:val="00E60E8E"/>
    <w:rsid w:val="00E63F17"/>
    <w:rsid w:val="00E64876"/>
    <w:rsid w:val="00E64BB3"/>
    <w:rsid w:val="00E918D3"/>
    <w:rsid w:val="00E923D7"/>
    <w:rsid w:val="00E97EBD"/>
    <w:rsid w:val="00EA6786"/>
    <w:rsid w:val="00EB2F88"/>
    <w:rsid w:val="00EB7F0A"/>
    <w:rsid w:val="00EC1E89"/>
    <w:rsid w:val="00EC52BE"/>
    <w:rsid w:val="00ED3C57"/>
    <w:rsid w:val="00EE3DF2"/>
    <w:rsid w:val="00EF189C"/>
    <w:rsid w:val="00EF43FE"/>
    <w:rsid w:val="00EF5DE2"/>
    <w:rsid w:val="00EF6A97"/>
    <w:rsid w:val="00F01E22"/>
    <w:rsid w:val="00F07A19"/>
    <w:rsid w:val="00F117D0"/>
    <w:rsid w:val="00F13ABF"/>
    <w:rsid w:val="00F161AC"/>
    <w:rsid w:val="00F162C2"/>
    <w:rsid w:val="00F21D3F"/>
    <w:rsid w:val="00F2234B"/>
    <w:rsid w:val="00F22533"/>
    <w:rsid w:val="00F244F6"/>
    <w:rsid w:val="00F3221E"/>
    <w:rsid w:val="00F36397"/>
    <w:rsid w:val="00F406A0"/>
    <w:rsid w:val="00F426DE"/>
    <w:rsid w:val="00F45883"/>
    <w:rsid w:val="00F51059"/>
    <w:rsid w:val="00F51C73"/>
    <w:rsid w:val="00F53080"/>
    <w:rsid w:val="00F53CE4"/>
    <w:rsid w:val="00F55209"/>
    <w:rsid w:val="00F717B8"/>
    <w:rsid w:val="00F73263"/>
    <w:rsid w:val="00F745FB"/>
    <w:rsid w:val="00F75B65"/>
    <w:rsid w:val="00F763E4"/>
    <w:rsid w:val="00F849CE"/>
    <w:rsid w:val="00F854A0"/>
    <w:rsid w:val="00F86214"/>
    <w:rsid w:val="00F8689B"/>
    <w:rsid w:val="00F86B39"/>
    <w:rsid w:val="00FB0680"/>
    <w:rsid w:val="00FB2FE9"/>
    <w:rsid w:val="00FB354B"/>
    <w:rsid w:val="00FB3ACE"/>
    <w:rsid w:val="00FB4F9C"/>
    <w:rsid w:val="00FB60B7"/>
    <w:rsid w:val="00FC2975"/>
    <w:rsid w:val="00FC4C2D"/>
    <w:rsid w:val="00FC59FD"/>
    <w:rsid w:val="00FC5E80"/>
    <w:rsid w:val="00FC6C99"/>
    <w:rsid w:val="00FC6DF2"/>
    <w:rsid w:val="00FC7E9C"/>
    <w:rsid w:val="00FD1C7A"/>
    <w:rsid w:val="00FD2D74"/>
    <w:rsid w:val="00FD73EE"/>
    <w:rsid w:val="00FE6C36"/>
    <w:rsid w:val="00FE77AD"/>
    <w:rsid w:val="00FF085A"/>
    <w:rsid w:val="00FF2052"/>
    <w:rsid w:val="00FF7995"/>
    <w:rsid w:val="00FF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10D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0EE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430E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430EE3"/>
    <w:rPr>
      <w:color w:val="0000FF"/>
      <w:u w:val="single"/>
    </w:rPr>
  </w:style>
  <w:style w:type="paragraph" w:customStyle="1" w:styleId="ConsNormal">
    <w:name w:val="ConsNormal"/>
    <w:rsid w:val="00A26A23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1">
    <w:name w:val="Знак Знак Знак1 Знак"/>
    <w:basedOn w:val="a"/>
    <w:rsid w:val="00772FE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rsid w:val="00794DC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94DCD"/>
  </w:style>
  <w:style w:type="paragraph" w:customStyle="1" w:styleId="10">
    <w:name w:val="Знак Знак Знак1 Знак"/>
    <w:basedOn w:val="a"/>
    <w:rsid w:val="006D097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Знак1"/>
    <w:basedOn w:val="a"/>
    <w:rsid w:val="005F00C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A726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Balloon Text"/>
    <w:basedOn w:val="a"/>
    <w:semiHidden/>
    <w:rsid w:val="006751F0"/>
    <w:rPr>
      <w:rFonts w:ascii="Tahoma" w:hAnsi="Tahoma" w:cs="Tahoma"/>
      <w:sz w:val="16"/>
      <w:szCs w:val="16"/>
    </w:rPr>
  </w:style>
  <w:style w:type="paragraph" w:styleId="a9">
    <w:name w:val="Normal (Web)"/>
    <w:basedOn w:val="a"/>
    <w:rsid w:val="00C23880"/>
    <w:pPr>
      <w:spacing w:before="100" w:beforeAutospacing="1" w:after="100" w:afterAutospacing="1"/>
    </w:pPr>
  </w:style>
  <w:style w:type="paragraph" w:customStyle="1" w:styleId="12">
    <w:name w:val="Знак Знак Знак1 Знак Знак Знак Знак"/>
    <w:basedOn w:val="a"/>
    <w:rsid w:val="00D0126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8">
    <w:name w:val="Style8"/>
    <w:basedOn w:val="a"/>
    <w:rsid w:val="002E2E88"/>
    <w:pPr>
      <w:widowControl w:val="0"/>
      <w:autoSpaceDE w:val="0"/>
      <w:autoSpaceDN w:val="0"/>
      <w:adjustRightInd w:val="0"/>
      <w:spacing w:line="310" w:lineRule="exact"/>
      <w:ind w:hanging="461"/>
      <w:jc w:val="both"/>
    </w:pPr>
  </w:style>
  <w:style w:type="character" w:customStyle="1" w:styleId="FontStyle14">
    <w:name w:val="Font Style14"/>
    <w:rsid w:val="002E2E88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4B03CF"/>
    <w:pPr>
      <w:widowControl w:val="0"/>
      <w:autoSpaceDE w:val="0"/>
      <w:autoSpaceDN w:val="0"/>
      <w:adjustRightInd w:val="0"/>
      <w:spacing w:line="251" w:lineRule="exact"/>
      <w:ind w:firstLine="538"/>
      <w:jc w:val="both"/>
    </w:pPr>
    <w:rPr>
      <w:rFonts w:ascii="Arial" w:hAnsi="Arial"/>
    </w:rPr>
  </w:style>
  <w:style w:type="character" w:customStyle="1" w:styleId="FontStyle19">
    <w:name w:val="Font Style19"/>
    <w:rsid w:val="004B03CF"/>
    <w:rPr>
      <w:rFonts w:ascii="Arial" w:hAnsi="Arial" w:cs="Arial" w:hint="default"/>
      <w:sz w:val="20"/>
      <w:szCs w:val="20"/>
    </w:rPr>
  </w:style>
  <w:style w:type="paragraph" w:customStyle="1" w:styleId="aa">
    <w:name w:val="Словарная статья"/>
    <w:basedOn w:val="a"/>
    <w:next w:val="a"/>
    <w:rsid w:val="00117CC4"/>
    <w:pPr>
      <w:autoSpaceDE w:val="0"/>
      <w:autoSpaceDN w:val="0"/>
      <w:adjustRightInd w:val="0"/>
      <w:ind w:right="118"/>
      <w:jc w:val="both"/>
    </w:pPr>
    <w:rPr>
      <w:rFonts w:ascii="Arial" w:hAnsi="Arial"/>
      <w:sz w:val="20"/>
      <w:szCs w:val="20"/>
    </w:rPr>
  </w:style>
  <w:style w:type="paragraph" w:styleId="3">
    <w:name w:val="Body Text 3"/>
    <w:basedOn w:val="a"/>
    <w:link w:val="30"/>
    <w:uiPriority w:val="99"/>
    <w:qFormat/>
    <w:rsid w:val="00797542"/>
    <w:pPr>
      <w:widowControl w:val="0"/>
      <w:spacing w:after="120"/>
    </w:pPr>
    <w:rPr>
      <w:rFonts w:ascii="Arial" w:hAnsi="Arial" w:cs="Arial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797542"/>
    <w:rPr>
      <w:rFonts w:ascii="Arial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10D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0EE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430E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430EE3"/>
    <w:rPr>
      <w:color w:val="0000FF"/>
      <w:u w:val="single"/>
    </w:rPr>
  </w:style>
  <w:style w:type="paragraph" w:customStyle="1" w:styleId="ConsNormal">
    <w:name w:val="ConsNormal"/>
    <w:rsid w:val="00A26A23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1">
    <w:name w:val="Знак Знак Знак1 Знак"/>
    <w:basedOn w:val="a"/>
    <w:rsid w:val="00772FE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rsid w:val="00794DC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94DCD"/>
  </w:style>
  <w:style w:type="paragraph" w:customStyle="1" w:styleId="10">
    <w:name w:val="Знак Знак Знак1 Знак"/>
    <w:basedOn w:val="a"/>
    <w:rsid w:val="006D097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Знак1"/>
    <w:basedOn w:val="a"/>
    <w:rsid w:val="005F00C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A726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Balloon Text"/>
    <w:basedOn w:val="a"/>
    <w:semiHidden/>
    <w:rsid w:val="006751F0"/>
    <w:rPr>
      <w:rFonts w:ascii="Tahoma" w:hAnsi="Tahoma" w:cs="Tahoma"/>
      <w:sz w:val="16"/>
      <w:szCs w:val="16"/>
    </w:rPr>
  </w:style>
  <w:style w:type="paragraph" w:styleId="a9">
    <w:name w:val="Normal (Web)"/>
    <w:basedOn w:val="a"/>
    <w:rsid w:val="00C23880"/>
    <w:pPr>
      <w:spacing w:before="100" w:beforeAutospacing="1" w:after="100" w:afterAutospacing="1"/>
    </w:pPr>
  </w:style>
  <w:style w:type="paragraph" w:customStyle="1" w:styleId="12">
    <w:name w:val="Знак Знак Знак1 Знак Знак Знак Знак"/>
    <w:basedOn w:val="a"/>
    <w:rsid w:val="00D0126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8">
    <w:name w:val="Style8"/>
    <w:basedOn w:val="a"/>
    <w:rsid w:val="002E2E88"/>
    <w:pPr>
      <w:widowControl w:val="0"/>
      <w:autoSpaceDE w:val="0"/>
      <w:autoSpaceDN w:val="0"/>
      <w:adjustRightInd w:val="0"/>
      <w:spacing w:line="310" w:lineRule="exact"/>
      <w:ind w:hanging="461"/>
      <w:jc w:val="both"/>
    </w:pPr>
  </w:style>
  <w:style w:type="character" w:customStyle="1" w:styleId="FontStyle14">
    <w:name w:val="Font Style14"/>
    <w:rsid w:val="002E2E88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4B03CF"/>
    <w:pPr>
      <w:widowControl w:val="0"/>
      <w:autoSpaceDE w:val="0"/>
      <w:autoSpaceDN w:val="0"/>
      <w:adjustRightInd w:val="0"/>
      <w:spacing w:line="251" w:lineRule="exact"/>
      <w:ind w:firstLine="538"/>
      <w:jc w:val="both"/>
    </w:pPr>
    <w:rPr>
      <w:rFonts w:ascii="Arial" w:hAnsi="Arial"/>
    </w:rPr>
  </w:style>
  <w:style w:type="character" w:customStyle="1" w:styleId="FontStyle19">
    <w:name w:val="Font Style19"/>
    <w:rsid w:val="004B03CF"/>
    <w:rPr>
      <w:rFonts w:ascii="Arial" w:hAnsi="Arial" w:cs="Arial" w:hint="default"/>
      <w:sz w:val="20"/>
      <w:szCs w:val="20"/>
    </w:rPr>
  </w:style>
  <w:style w:type="paragraph" w:customStyle="1" w:styleId="aa">
    <w:name w:val="Словарная статья"/>
    <w:basedOn w:val="a"/>
    <w:next w:val="a"/>
    <w:rsid w:val="00117CC4"/>
    <w:pPr>
      <w:autoSpaceDE w:val="0"/>
      <w:autoSpaceDN w:val="0"/>
      <w:adjustRightInd w:val="0"/>
      <w:ind w:right="118"/>
      <w:jc w:val="both"/>
    </w:pPr>
    <w:rPr>
      <w:rFonts w:ascii="Arial" w:hAnsi="Arial"/>
      <w:sz w:val="20"/>
      <w:szCs w:val="20"/>
    </w:rPr>
  </w:style>
  <w:style w:type="paragraph" w:styleId="3">
    <w:name w:val="Body Text 3"/>
    <w:basedOn w:val="a"/>
    <w:link w:val="30"/>
    <w:uiPriority w:val="99"/>
    <w:qFormat/>
    <w:rsid w:val="00797542"/>
    <w:pPr>
      <w:widowControl w:val="0"/>
      <w:spacing w:after="120"/>
    </w:pPr>
    <w:rPr>
      <w:rFonts w:ascii="Arial" w:hAnsi="Arial" w:cs="Arial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797542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2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8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ugaib@bk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731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/>
  <LinksUpToDate>false</LinksUpToDate>
  <CharactersWithSpaces>4890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creator>Чотчаева Н.Г.</dc:creator>
  <cp:lastModifiedBy>Алена Н. Никоркина</cp:lastModifiedBy>
  <cp:revision>2</cp:revision>
  <cp:lastPrinted>2018-06-15T08:12:00Z</cp:lastPrinted>
  <dcterms:created xsi:type="dcterms:W3CDTF">2018-07-03T05:38:00Z</dcterms:created>
  <dcterms:modified xsi:type="dcterms:W3CDTF">2018-07-03T05:38:00Z</dcterms:modified>
</cp:coreProperties>
</file>