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3DE" w:rsidRPr="00171E95" w:rsidRDefault="00B013DE" w:rsidP="00ED4C90">
      <w:pPr>
        <w:jc w:val="both"/>
        <w:rPr>
          <w:bCs w:val="0"/>
          <w:sz w:val="24"/>
          <w:szCs w:val="24"/>
        </w:rPr>
      </w:pPr>
    </w:p>
    <w:p w:rsidR="00B013DE" w:rsidRDefault="00B013DE" w:rsidP="00ED4C90">
      <w:pPr>
        <w:keepNext/>
        <w:jc w:val="center"/>
        <w:outlineLvl w:val="0"/>
        <w:rPr>
          <w:sz w:val="28"/>
          <w:szCs w:val="24"/>
        </w:rPr>
      </w:pPr>
      <w:r w:rsidRPr="00171E95">
        <w:rPr>
          <w:sz w:val="28"/>
          <w:szCs w:val="24"/>
        </w:rPr>
        <w:t>ТЕХНИЧЕСКОЕ ЗАДАНИЕ</w:t>
      </w:r>
    </w:p>
    <w:p w:rsidR="00CE0277" w:rsidRPr="00171E95" w:rsidRDefault="00CE0277" w:rsidP="00ED4C90">
      <w:pPr>
        <w:keepNext/>
        <w:jc w:val="center"/>
        <w:outlineLvl w:val="0"/>
        <w:rPr>
          <w:sz w:val="28"/>
          <w:szCs w:val="24"/>
        </w:rPr>
      </w:pPr>
    </w:p>
    <w:p w:rsidR="00B42E6E" w:rsidRPr="00384164" w:rsidRDefault="00B013DE" w:rsidP="00C92A93">
      <w:pPr>
        <w:jc w:val="center"/>
        <w:rPr>
          <w:sz w:val="28"/>
          <w:szCs w:val="28"/>
        </w:rPr>
      </w:pPr>
      <w:r w:rsidRPr="00384164">
        <w:rPr>
          <w:sz w:val="28"/>
          <w:szCs w:val="28"/>
        </w:rPr>
        <w:t>на</w:t>
      </w:r>
      <w:r w:rsidR="00C92A93" w:rsidRPr="00384164">
        <w:rPr>
          <w:sz w:val="28"/>
          <w:szCs w:val="28"/>
        </w:rPr>
        <w:t xml:space="preserve"> поставку хозяйственных товаров для нужд </w:t>
      </w:r>
      <w:r w:rsidR="00653D33">
        <w:rPr>
          <w:sz w:val="28"/>
          <w:szCs w:val="28"/>
        </w:rPr>
        <w:t>ООО «КЭУК»</w:t>
      </w:r>
    </w:p>
    <w:p w:rsidR="00C92A93" w:rsidRDefault="00C92A93" w:rsidP="00C92A93">
      <w:pPr>
        <w:jc w:val="center"/>
        <w:rPr>
          <w:bCs w:val="0"/>
          <w:sz w:val="28"/>
          <w:szCs w:val="28"/>
        </w:rPr>
      </w:pPr>
    </w:p>
    <w:p w:rsidR="00B013DE" w:rsidRPr="00DA04F7" w:rsidRDefault="00B013DE" w:rsidP="00DA04F7">
      <w:pPr>
        <w:pStyle w:val="a9"/>
        <w:numPr>
          <w:ilvl w:val="0"/>
          <w:numId w:val="2"/>
        </w:numPr>
        <w:jc w:val="both"/>
        <w:rPr>
          <w:bCs w:val="0"/>
          <w:sz w:val="28"/>
          <w:szCs w:val="28"/>
        </w:rPr>
      </w:pPr>
      <w:r w:rsidRPr="00DA04F7">
        <w:rPr>
          <w:bCs w:val="0"/>
          <w:sz w:val="28"/>
          <w:szCs w:val="28"/>
        </w:rPr>
        <w:t>Перечен</w:t>
      </w:r>
      <w:proofErr w:type="gramStart"/>
      <w:r w:rsidRPr="00DA04F7">
        <w:rPr>
          <w:bCs w:val="0"/>
          <w:sz w:val="28"/>
          <w:szCs w:val="28"/>
        </w:rPr>
        <w:t>ь</w:t>
      </w:r>
      <w:r w:rsidR="00555758" w:rsidRPr="00DA04F7">
        <w:rPr>
          <w:bCs w:val="0"/>
          <w:sz w:val="28"/>
          <w:szCs w:val="28"/>
        </w:rPr>
        <w:t>(</w:t>
      </w:r>
      <w:proofErr w:type="gramEnd"/>
      <w:r w:rsidR="00555758" w:rsidRPr="00DA04F7">
        <w:rPr>
          <w:bCs w:val="0"/>
          <w:sz w:val="28"/>
          <w:szCs w:val="28"/>
        </w:rPr>
        <w:t>Спецификация)</w:t>
      </w:r>
      <w:r w:rsidRPr="00DA04F7">
        <w:rPr>
          <w:bCs w:val="0"/>
          <w:sz w:val="28"/>
          <w:szCs w:val="28"/>
        </w:rPr>
        <w:t xml:space="preserve"> и краткая характеристика закупаемой продукции:</w:t>
      </w:r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583"/>
        <w:gridCol w:w="1134"/>
        <w:gridCol w:w="1654"/>
        <w:gridCol w:w="1570"/>
      </w:tblGrid>
      <w:tr w:rsidR="00C92A93" w:rsidRPr="00CE0277" w:rsidTr="00AD6855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C92A93" w:rsidRPr="00CE0277" w:rsidRDefault="00C92A93" w:rsidP="00CE0277">
            <w:pPr>
              <w:jc w:val="center"/>
              <w:rPr>
                <w:sz w:val="22"/>
                <w:szCs w:val="22"/>
              </w:rPr>
            </w:pPr>
            <w:r w:rsidRPr="00CE0277">
              <w:rPr>
                <w:sz w:val="22"/>
                <w:szCs w:val="22"/>
              </w:rPr>
              <w:t>№</w:t>
            </w:r>
          </w:p>
        </w:tc>
        <w:tc>
          <w:tcPr>
            <w:tcW w:w="4583" w:type="dxa"/>
            <w:shd w:val="clear" w:color="auto" w:fill="auto"/>
            <w:vAlign w:val="center"/>
          </w:tcPr>
          <w:p w:rsidR="00C92A93" w:rsidRPr="00CE0277" w:rsidRDefault="00C92A93" w:rsidP="00CE0277">
            <w:pPr>
              <w:jc w:val="center"/>
              <w:rPr>
                <w:sz w:val="22"/>
                <w:szCs w:val="22"/>
              </w:rPr>
            </w:pPr>
            <w:r w:rsidRPr="00CE0277">
              <w:rPr>
                <w:sz w:val="22"/>
                <w:szCs w:val="22"/>
              </w:rPr>
              <w:t>Наименование продукции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92A93" w:rsidRPr="00CE0277" w:rsidRDefault="00C92A93" w:rsidP="00CE0277">
            <w:pPr>
              <w:jc w:val="center"/>
              <w:rPr>
                <w:sz w:val="22"/>
                <w:szCs w:val="22"/>
              </w:rPr>
            </w:pPr>
          </w:p>
          <w:p w:rsidR="00C92A93" w:rsidRPr="00CE0277" w:rsidRDefault="00C92A93" w:rsidP="00CE0277">
            <w:pPr>
              <w:jc w:val="center"/>
              <w:rPr>
                <w:sz w:val="22"/>
                <w:szCs w:val="22"/>
              </w:rPr>
            </w:pPr>
            <w:r w:rsidRPr="00CE0277">
              <w:rPr>
                <w:sz w:val="22"/>
                <w:szCs w:val="22"/>
              </w:rPr>
              <w:t>Ед. изм.</w:t>
            </w:r>
          </w:p>
        </w:tc>
        <w:tc>
          <w:tcPr>
            <w:tcW w:w="1654" w:type="dxa"/>
            <w:vAlign w:val="center"/>
          </w:tcPr>
          <w:p w:rsidR="00C92A93" w:rsidRPr="00CE0277" w:rsidRDefault="00C92A93" w:rsidP="00CE0277">
            <w:pPr>
              <w:jc w:val="center"/>
              <w:rPr>
                <w:sz w:val="22"/>
                <w:szCs w:val="22"/>
              </w:rPr>
            </w:pPr>
            <w:r w:rsidRPr="00CE0277">
              <w:rPr>
                <w:sz w:val="22"/>
                <w:szCs w:val="22"/>
              </w:rPr>
              <w:t>Средняя годовая потребность</w:t>
            </w:r>
          </w:p>
        </w:tc>
        <w:tc>
          <w:tcPr>
            <w:tcW w:w="1570" w:type="dxa"/>
            <w:vAlign w:val="center"/>
          </w:tcPr>
          <w:p w:rsidR="00C92A93" w:rsidRPr="00CE0277" w:rsidRDefault="00C92A93" w:rsidP="00CE0277">
            <w:pPr>
              <w:jc w:val="center"/>
              <w:rPr>
                <w:sz w:val="22"/>
                <w:szCs w:val="22"/>
              </w:rPr>
            </w:pPr>
            <w:r w:rsidRPr="00CE0277">
              <w:rPr>
                <w:sz w:val="22"/>
                <w:szCs w:val="22"/>
              </w:rPr>
              <w:t>Предельная стоимость товара, работы, услуги, являющихся предметом закупки и входящих в состав Лота (руб. с НДС)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proofErr w:type="spellStart"/>
            <w:r w:rsidRPr="00E8646C">
              <w:t>Санокс</w:t>
            </w:r>
            <w:proofErr w:type="spellEnd"/>
            <w:r w:rsidRPr="00E8646C">
              <w:t xml:space="preserve"> гель д/сантехники 750гр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35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80,00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proofErr w:type="spellStart"/>
            <w:r w:rsidRPr="00E8646C">
              <w:t>Сантекс</w:t>
            </w:r>
            <w:proofErr w:type="spellEnd"/>
            <w:r w:rsidRPr="00E8646C">
              <w:t xml:space="preserve">-хлор </w:t>
            </w:r>
            <w:proofErr w:type="spellStart"/>
            <w:r w:rsidRPr="00E8646C">
              <w:t>чист</w:t>
            </w:r>
            <w:proofErr w:type="gramStart"/>
            <w:r w:rsidRPr="00E8646C">
              <w:t>.с</w:t>
            </w:r>
            <w:proofErr w:type="gramEnd"/>
            <w:r w:rsidRPr="00E8646C">
              <w:t>редство</w:t>
            </w:r>
            <w:proofErr w:type="spellEnd"/>
            <w:r w:rsidRPr="00E8646C">
              <w:t xml:space="preserve"> 750гр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35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105,00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Прогресс М-Гель Люкс (5л)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25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150,00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Моющее средство для пола 1л HELP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16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145,00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Золушка для полов 0,5 л.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40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50,00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 xml:space="preserve">Мешки для мусора 120 л </w:t>
            </w:r>
            <w:proofErr w:type="spellStart"/>
            <w:r w:rsidRPr="00E8646C">
              <w:t>повыш</w:t>
            </w:r>
            <w:proofErr w:type="gramStart"/>
            <w:r w:rsidRPr="00E8646C">
              <w:t>.п</w:t>
            </w:r>
            <w:proofErr w:type="gramEnd"/>
            <w:r w:rsidRPr="00E8646C">
              <w:t>рочности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r w:rsidRPr="00CE68C5">
              <w:t>упак</w:t>
            </w:r>
            <w:proofErr w:type="spell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30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120,00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Моющее средство для стекол 0,75л HELP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48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80,00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Перчатки хоз. "латекс"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30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45,00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Пальмира 450гр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50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50,00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Мыло хозяйственное 200гр 65%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100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25,00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Мешки для мусора 30л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50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60,00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Доместос 500 мл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20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160,00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 xml:space="preserve">Салфетка </w:t>
            </w:r>
            <w:proofErr w:type="spellStart"/>
            <w:r w:rsidRPr="00E8646C">
              <w:t>универс</w:t>
            </w:r>
            <w:proofErr w:type="gramStart"/>
            <w:r w:rsidRPr="00E8646C">
              <w:t>.В</w:t>
            </w:r>
            <w:proofErr w:type="gramEnd"/>
            <w:r w:rsidRPr="00E8646C">
              <w:t>ояж</w:t>
            </w:r>
            <w:proofErr w:type="spellEnd"/>
            <w:r w:rsidRPr="00E8646C">
              <w:t xml:space="preserve">  40*30см б/у 60*480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20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180,00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Мыло туалетное Весна 90гр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18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30,00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 xml:space="preserve">Салфетка </w:t>
            </w:r>
            <w:proofErr w:type="spellStart"/>
            <w:r w:rsidRPr="00E8646C">
              <w:t>универс</w:t>
            </w:r>
            <w:proofErr w:type="gramStart"/>
            <w:r w:rsidRPr="00E8646C">
              <w:t>.В</w:t>
            </w:r>
            <w:proofErr w:type="gramEnd"/>
            <w:r w:rsidRPr="00E8646C">
              <w:t>ояж</w:t>
            </w:r>
            <w:proofErr w:type="spellEnd"/>
            <w:r w:rsidRPr="00E8646C">
              <w:t xml:space="preserve"> кристалл макси 75-100*50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50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67,00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Лопата штыковая кованная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230,00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 xml:space="preserve">Лопата совковая </w:t>
            </w:r>
            <w:proofErr w:type="gramStart"/>
            <w:r w:rsidRPr="00E8646C">
              <w:t>кован</w:t>
            </w:r>
            <w:proofErr w:type="gramEnd"/>
            <w:r w:rsidRPr="00E8646C">
              <w:t>.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230,00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Черенки для лопат евро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20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70,00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Эмаль ПФ-115 красная 1,9 кг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3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250,00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Эмаль ПФ-115 белая 1,9 кг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3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250,00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Эмаль ПФ-115 желтая 1,9 кг Радуга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3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250,00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Эмаль ПФ-115 серая 1,9кг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3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250,00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  <w:r w:rsidRPr="00CE0277">
              <w:rPr>
                <w:sz w:val="22"/>
                <w:szCs w:val="22"/>
              </w:rPr>
              <w:br w:type="page"/>
            </w: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 xml:space="preserve">Эмаль ПФ-115 </w:t>
            </w:r>
            <w:proofErr w:type="spellStart"/>
            <w:r w:rsidRPr="00E8646C">
              <w:t>синая</w:t>
            </w:r>
            <w:proofErr w:type="spellEnd"/>
            <w:r w:rsidRPr="00E8646C">
              <w:t xml:space="preserve"> 1,9кг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3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250,00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Эмаль ПФ-115 черная 1,9 кг Радуга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3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250,00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Краска водоэмульсионная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r w:rsidRPr="00CE68C5">
              <w:t>кг</w:t>
            </w:r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20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110,00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Леска д/газонокосилки д 3,0 звездочка 280м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3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3260,00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Цепь 57 звеньев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3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700,00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Петля дверная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40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47,00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Замок навесной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6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350,00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 xml:space="preserve">Ушки </w:t>
            </w:r>
            <w:proofErr w:type="spellStart"/>
            <w:r w:rsidRPr="00E8646C">
              <w:t>металл</w:t>
            </w:r>
            <w:proofErr w:type="gramStart"/>
            <w:r w:rsidRPr="00E8646C">
              <w:t>.п</w:t>
            </w:r>
            <w:proofErr w:type="gramEnd"/>
            <w:r w:rsidRPr="00E8646C">
              <w:t>рямые</w:t>
            </w:r>
            <w:proofErr w:type="spellEnd"/>
            <w:r w:rsidRPr="00E8646C">
              <w:t xml:space="preserve"> 70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80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28,00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proofErr w:type="spellStart"/>
            <w:r w:rsidRPr="00E8646C">
              <w:t>Саморез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r w:rsidRPr="00CE68C5">
              <w:t>кг</w:t>
            </w:r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500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2,00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Болты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100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4,00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Гайки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100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2,00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Шайбы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100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2,00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 xml:space="preserve">Перчатки </w:t>
            </w:r>
            <w:proofErr w:type="gramStart"/>
            <w:r w:rsidRPr="00E8646C">
              <w:t>х/б</w:t>
            </w:r>
            <w:proofErr w:type="gramEnd"/>
            <w:r w:rsidRPr="00E8646C">
              <w:t xml:space="preserve"> трикотажные со сплошным напылением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150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17,00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Электрод d-3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r w:rsidRPr="00CE68C5">
              <w:t>кг</w:t>
            </w:r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220,00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Круг А230 2,5 22 14А  1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20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90,00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Полоса 40мм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r w:rsidRPr="00CE68C5">
              <w:t>м</w:t>
            </w:r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48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76,00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Уголок стальной 40*40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r w:rsidRPr="00CE68C5">
              <w:t>м</w:t>
            </w:r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50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175,00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 xml:space="preserve">Батарейка </w:t>
            </w:r>
            <w:proofErr w:type="spellStart"/>
            <w:r w:rsidRPr="00E8646C">
              <w:t>мизинч</w:t>
            </w:r>
            <w:proofErr w:type="spellEnd"/>
            <w:r w:rsidRPr="00E8646C">
              <w:t>.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20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30,00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Батарейка пальчик.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20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30,00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Батарейка Кодак крона 6LR61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20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40,00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Батарейка Кодак LR20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20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140,00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 xml:space="preserve">Вилка </w:t>
            </w:r>
            <w:proofErr w:type="spellStart"/>
            <w:r w:rsidRPr="00E8646C">
              <w:t>электр</w:t>
            </w:r>
            <w:proofErr w:type="spellEnd"/>
            <w:r w:rsidRPr="00E8646C">
              <w:t>.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2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28,00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Перчатки Н СВС 2х сторон белы</w:t>
            </w:r>
            <w:proofErr w:type="gramStart"/>
            <w:r w:rsidRPr="00E8646C">
              <w:t>е(</w:t>
            </w:r>
            <w:proofErr w:type="spellStart"/>
            <w:proofErr w:type="gramEnd"/>
            <w:r w:rsidRPr="00E8646C">
              <w:t>чер</w:t>
            </w:r>
            <w:proofErr w:type="spellEnd"/>
            <w:r w:rsidRPr="00E8646C">
              <w:t>)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80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17,00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Батарейка Кодак крона 6F22-1BL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2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40,00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 xml:space="preserve">Замок </w:t>
            </w:r>
            <w:proofErr w:type="spellStart"/>
            <w:r w:rsidRPr="00E8646C">
              <w:t>врез</w:t>
            </w:r>
            <w:proofErr w:type="gramStart"/>
            <w:r w:rsidRPr="00E8646C">
              <w:t>.А</w:t>
            </w:r>
            <w:proofErr w:type="gramEnd"/>
            <w:r w:rsidRPr="00E8646C">
              <w:t>пекс</w:t>
            </w:r>
            <w:proofErr w:type="spellEnd"/>
            <w:r w:rsidRPr="00E8646C">
              <w:t xml:space="preserve"> 7000-40-NI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1030,00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proofErr w:type="gramStart"/>
            <w:r w:rsidRPr="00E8646C">
              <w:t>Дюбель-гвозди</w:t>
            </w:r>
            <w:proofErr w:type="gramEnd"/>
            <w:r w:rsidRPr="00E8646C">
              <w:t xml:space="preserve"> 6*60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200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1,20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proofErr w:type="gramStart"/>
            <w:r w:rsidRPr="00E8646C">
              <w:t>Дюбель-гвозди</w:t>
            </w:r>
            <w:proofErr w:type="gramEnd"/>
            <w:r w:rsidRPr="00E8646C">
              <w:t xml:space="preserve"> 8*60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150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1,30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 xml:space="preserve">Сетка </w:t>
            </w:r>
            <w:proofErr w:type="spellStart"/>
            <w:r w:rsidRPr="00E8646C">
              <w:t>оцин</w:t>
            </w:r>
            <w:proofErr w:type="spellEnd"/>
            <w:r w:rsidRPr="00E8646C">
              <w:t>. 50*50 1,0м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r w:rsidRPr="00CE68C5">
              <w:t>пог</w:t>
            </w:r>
            <w:proofErr w:type="gramStart"/>
            <w:r w:rsidRPr="00CE68C5">
              <w:t>.м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4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104,00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Зубило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180,00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Розетка перен. 2Р+РЕ 16А 220В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51,00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Пена цемент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449,00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Лопата штыковая кованная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2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230,00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Черенки для лопат евро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2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70,00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Лопата совковая ЛСП-1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2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145,00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Черенки для лопат евро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4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70,00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proofErr w:type="gramStart"/>
            <w:r w:rsidRPr="00E8646C">
              <w:t>Дюбель-гвозди</w:t>
            </w:r>
            <w:proofErr w:type="gramEnd"/>
            <w:r w:rsidRPr="00E8646C">
              <w:t xml:space="preserve"> 6*40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150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1,00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proofErr w:type="gramStart"/>
            <w:r w:rsidRPr="00E8646C">
              <w:t>Дюбель-гвозди</w:t>
            </w:r>
            <w:proofErr w:type="gramEnd"/>
            <w:r w:rsidRPr="00E8646C">
              <w:t xml:space="preserve"> 6*60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150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1,20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Арматура д.12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r w:rsidRPr="00CE68C5">
              <w:t>м</w:t>
            </w:r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38,5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48,00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 xml:space="preserve">Профиль </w:t>
            </w:r>
            <w:proofErr w:type="spellStart"/>
            <w:r w:rsidRPr="00E8646C">
              <w:t>маячковый</w:t>
            </w:r>
            <w:proofErr w:type="spellEnd"/>
            <w:r w:rsidRPr="00E8646C">
              <w:t xml:space="preserve"> "СТРОНГ"10мм (25шт) 3,0м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20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35,00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Грунтовка "Акриловая" 10л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4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332,00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proofErr w:type="gramStart"/>
            <w:r w:rsidRPr="00E8646C">
              <w:t>Краги замшевые "ДОКЕР" (6</w:t>
            </w:r>
            <w:proofErr w:type="gramEnd"/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2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265,00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Очки защитные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75,00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ВД Z40 300гр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280,00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 xml:space="preserve">Кабель ВВГ </w:t>
            </w:r>
            <w:proofErr w:type="spellStart"/>
            <w:r w:rsidRPr="00E8646C">
              <w:t>нг</w:t>
            </w:r>
            <w:proofErr w:type="spellEnd"/>
            <w:r w:rsidRPr="00E8646C">
              <w:t xml:space="preserve"> 2*1,5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r w:rsidRPr="00CE68C5">
              <w:t>м</w:t>
            </w:r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24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37,00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 xml:space="preserve">Петля дверная 60 </w:t>
            </w:r>
            <w:proofErr w:type="spellStart"/>
            <w:r w:rsidRPr="00E8646C">
              <w:t>л.п</w:t>
            </w:r>
            <w:proofErr w:type="spellEnd"/>
            <w:r w:rsidRPr="00E8646C">
              <w:t>.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8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47,00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 xml:space="preserve">Ушки </w:t>
            </w:r>
            <w:proofErr w:type="spellStart"/>
            <w:r w:rsidRPr="00E8646C">
              <w:t>металл</w:t>
            </w:r>
            <w:proofErr w:type="gramStart"/>
            <w:r w:rsidRPr="00E8646C">
              <w:t>.п</w:t>
            </w:r>
            <w:proofErr w:type="gramEnd"/>
            <w:r w:rsidRPr="00E8646C">
              <w:t>рямые</w:t>
            </w:r>
            <w:proofErr w:type="spellEnd"/>
            <w:r w:rsidRPr="00E8646C">
              <w:t xml:space="preserve"> 70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6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28,00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Личинка 70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2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170,00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Дюбель-хомут 8-5мм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4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75,00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Бокс ЩРН-П 6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283,00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Выключатель авт. 1р 16</w:t>
            </w:r>
            <w:proofErr w:type="gramStart"/>
            <w:r w:rsidRPr="00E8646C">
              <w:t xml:space="preserve"> А</w:t>
            </w:r>
            <w:proofErr w:type="gramEnd"/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3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98,00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Розетка ОЛИМП 1-ая б/з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2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76,00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Выключатель Валери 2 клав</w:t>
            </w:r>
            <w:proofErr w:type="gramStart"/>
            <w:r w:rsidRPr="00E8646C">
              <w:t>.</w:t>
            </w:r>
            <w:proofErr w:type="gramEnd"/>
            <w:r w:rsidRPr="00E8646C">
              <w:t xml:space="preserve"> </w:t>
            </w:r>
            <w:proofErr w:type="gramStart"/>
            <w:r w:rsidRPr="00E8646C">
              <w:t>б</w:t>
            </w:r>
            <w:proofErr w:type="gramEnd"/>
            <w:r w:rsidRPr="00E8646C">
              <w:t>елый с подсвет.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91,00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 xml:space="preserve">Выключатель </w:t>
            </w:r>
            <w:proofErr w:type="spellStart"/>
            <w:r w:rsidRPr="00E8646C">
              <w:t>Олипм</w:t>
            </w:r>
            <w:proofErr w:type="spellEnd"/>
            <w:r w:rsidRPr="00E8646C">
              <w:t xml:space="preserve"> 1-кл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76,00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 xml:space="preserve">Газовый </w:t>
            </w:r>
            <w:proofErr w:type="spellStart"/>
            <w:r w:rsidRPr="00E8646C">
              <w:t>балончик</w:t>
            </w:r>
            <w:proofErr w:type="spellEnd"/>
            <w:r w:rsidRPr="00E8646C">
              <w:t xml:space="preserve"> 220гр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89,00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 xml:space="preserve">Кабель ВВГ </w:t>
            </w:r>
            <w:proofErr w:type="spellStart"/>
            <w:r w:rsidRPr="00E8646C">
              <w:t>нг</w:t>
            </w:r>
            <w:proofErr w:type="spellEnd"/>
            <w:r w:rsidRPr="00E8646C">
              <w:t xml:space="preserve"> 3*2,5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r w:rsidRPr="00CE68C5">
              <w:t>м</w:t>
            </w:r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29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67,00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Алебастр 2кг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2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33,00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Цемент (27кг)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26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210,00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Замок навесной Апекс PD-01-63 (МВС 126)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100,00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Терочная доска (</w:t>
            </w:r>
            <w:proofErr w:type="spellStart"/>
            <w:r w:rsidRPr="00E8646C">
              <w:t>пенополиуретан</w:t>
            </w:r>
            <w:proofErr w:type="spellEnd"/>
            <w:r w:rsidRPr="00E8646C">
              <w:t>) 180*320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180,00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Шпингалет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60,00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Ведро пласт</w:t>
            </w:r>
            <w:proofErr w:type="gramStart"/>
            <w:r w:rsidRPr="00E8646C">
              <w:t>.с</w:t>
            </w:r>
            <w:proofErr w:type="gramEnd"/>
            <w:r w:rsidRPr="00E8646C">
              <w:t>троит.20л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Pr="00CE68C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Pr="004F4665" w:rsidRDefault="00AD6855" w:rsidP="008324B0">
            <w:r w:rsidRPr="004F4665">
              <w:t>1</w:t>
            </w:r>
          </w:p>
        </w:tc>
        <w:tc>
          <w:tcPr>
            <w:tcW w:w="1570" w:type="dxa"/>
          </w:tcPr>
          <w:p w:rsidR="00AD6855" w:rsidRPr="00500863" w:rsidRDefault="00AD6855" w:rsidP="00D114A6">
            <w:r w:rsidRPr="00500863">
              <w:t>147,00</w:t>
            </w:r>
          </w:p>
        </w:tc>
      </w:tr>
      <w:tr w:rsidR="00AD6855" w:rsidRPr="00CE0277" w:rsidTr="00FC6263">
        <w:trPr>
          <w:trHeight w:val="427"/>
        </w:trPr>
        <w:tc>
          <w:tcPr>
            <w:tcW w:w="675" w:type="dxa"/>
            <w:shd w:val="clear" w:color="auto" w:fill="auto"/>
            <w:noWrap/>
            <w:vAlign w:val="center"/>
          </w:tcPr>
          <w:p w:rsidR="00AD6855" w:rsidRPr="00CE0277" w:rsidRDefault="00AD6855" w:rsidP="00CE0277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3" w:type="dxa"/>
            <w:shd w:val="clear" w:color="auto" w:fill="auto"/>
          </w:tcPr>
          <w:p w:rsidR="00AD6855" w:rsidRPr="00E8646C" w:rsidRDefault="00AD6855" w:rsidP="00D62385">
            <w:r w:rsidRPr="00E8646C">
              <w:t>Пена монтажная всесезонная "Эксперт" (1000мл;12шт)</w:t>
            </w:r>
          </w:p>
        </w:tc>
        <w:tc>
          <w:tcPr>
            <w:tcW w:w="1134" w:type="dxa"/>
            <w:shd w:val="clear" w:color="auto" w:fill="auto"/>
            <w:noWrap/>
          </w:tcPr>
          <w:p w:rsidR="00AD6855" w:rsidRDefault="00AD6855" w:rsidP="00452F6D">
            <w:proofErr w:type="spellStart"/>
            <w:proofErr w:type="gramStart"/>
            <w:r w:rsidRPr="00CE68C5">
              <w:t>шт</w:t>
            </w:r>
            <w:proofErr w:type="spellEnd"/>
            <w:proofErr w:type="gramEnd"/>
          </w:p>
        </w:tc>
        <w:tc>
          <w:tcPr>
            <w:tcW w:w="1654" w:type="dxa"/>
          </w:tcPr>
          <w:p w:rsidR="00AD6855" w:rsidRDefault="00AD6855" w:rsidP="008324B0">
            <w:r w:rsidRPr="004F4665">
              <w:t>1</w:t>
            </w:r>
          </w:p>
        </w:tc>
        <w:tc>
          <w:tcPr>
            <w:tcW w:w="1570" w:type="dxa"/>
          </w:tcPr>
          <w:p w:rsidR="00AD6855" w:rsidRDefault="00AD6855" w:rsidP="00D114A6">
            <w:r w:rsidRPr="00500863">
              <w:t>296,00</w:t>
            </w:r>
          </w:p>
        </w:tc>
      </w:tr>
    </w:tbl>
    <w:p w:rsidR="00AD6855" w:rsidRDefault="00AD6855" w:rsidP="000E0D18">
      <w:pPr>
        <w:jc w:val="both"/>
        <w:rPr>
          <w:bCs w:val="0"/>
          <w:sz w:val="28"/>
          <w:szCs w:val="28"/>
        </w:rPr>
      </w:pPr>
    </w:p>
    <w:p w:rsidR="000E0D18" w:rsidRPr="000E0D18" w:rsidRDefault="00FD3699" w:rsidP="000E0D18">
      <w:pPr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2</w:t>
      </w:r>
      <w:r w:rsidR="000E0D18" w:rsidRPr="000E0D18">
        <w:rPr>
          <w:bCs w:val="0"/>
          <w:sz w:val="28"/>
          <w:szCs w:val="28"/>
        </w:rPr>
        <w:t>. Участник должен принять во внимание, что указание в пункт</w:t>
      </w:r>
      <w:r>
        <w:rPr>
          <w:bCs w:val="0"/>
          <w:sz w:val="28"/>
          <w:szCs w:val="28"/>
        </w:rPr>
        <w:t>е</w:t>
      </w:r>
      <w:r w:rsidR="000E0D18" w:rsidRPr="000E0D18">
        <w:rPr>
          <w:bCs w:val="0"/>
          <w:sz w:val="28"/>
          <w:szCs w:val="28"/>
        </w:rPr>
        <w:t xml:space="preserve"> 1 на конкретный тип продукции, производителя, носят лишь рекомендательный, а не обязательный характер. Участник может представить в своем предложении иные типы продукции (эквиваленты), при условии, что произведенные замены совместимы между собой, по существу равноценны или превосходят по качеству продукцию, указанную в п.1 настоящего Технического задания.</w:t>
      </w:r>
    </w:p>
    <w:p w:rsidR="00A31120" w:rsidRDefault="00FD3699" w:rsidP="000E0D18">
      <w:pPr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="000E0D18" w:rsidRPr="000E0D18">
        <w:rPr>
          <w:bCs w:val="0"/>
          <w:sz w:val="28"/>
          <w:szCs w:val="28"/>
        </w:rPr>
        <w:t>. Если у Покупателя возникла необходимость в поставке продукции, не указанной в пункт</w:t>
      </w:r>
      <w:r>
        <w:rPr>
          <w:bCs w:val="0"/>
          <w:sz w:val="28"/>
          <w:szCs w:val="28"/>
        </w:rPr>
        <w:t>е</w:t>
      </w:r>
      <w:r w:rsidR="000E0D18" w:rsidRPr="000E0D18">
        <w:rPr>
          <w:bCs w:val="0"/>
          <w:sz w:val="28"/>
          <w:szCs w:val="28"/>
        </w:rPr>
        <w:t xml:space="preserve"> 1, Покупатель оформляет Заявку на основании утвержденного Поставщиком на день оформления заказа прайс-листа, публикуемого Поставщиком в открытых источниках информации (официальный сайт Поставщика в сети Интернет). При отсутствии у Поставщика официального сайта, допускается предоставление заверенного Поставщиком прайс-листа для розничной торговли на дату получения Заявки от Покупателя. Цена продукции не должна превышать  более чем на 3 (три) процента среднерыночную цену на аналогичную продукцию по региону </w:t>
      </w:r>
      <w:r w:rsidR="000E0D18">
        <w:rPr>
          <w:bCs w:val="0"/>
          <w:sz w:val="28"/>
          <w:szCs w:val="28"/>
        </w:rPr>
        <w:t>поставки</w:t>
      </w:r>
      <w:r w:rsidR="000E0D18" w:rsidRPr="000E0D18">
        <w:rPr>
          <w:bCs w:val="0"/>
          <w:sz w:val="28"/>
          <w:szCs w:val="28"/>
        </w:rPr>
        <w:t>. В случае превышения среднерыночной цены по Ставропольскому краю на аналогичную продукцию более чем на 3 (три) процента, Покупатель вправе расторгнуть договор в одностороннем порядке.</w:t>
      </w:r>
    </w:p>
    <w:p w:rsidR="00271DAD" w:rsidRPr="00FD3699" w:rsidRDefault="00FD3699" w:rsidP="000E0D18">
      <w:pPr>
        <w:jc w:val="both"/>
        <w:rPr>
          <w:bCs w:val="0"/>
          <w:sz w:val="28"/>
          <w:szCs w:val="28"/>
        </w:rPr>
      </w:pPr>
      <w:r w:rsidRPr="00FD3699">
        <w:rPr>
          <w:bCs w:val="0"/>
          <w:sz w:val="28"/>
          <w:szCs w:val="28"/>
        </w:rPr>
        <w:t>4</w:t>
      </w:r>
      <w:r w:rsidR="000E0D18" w:rsidRPr="00FD3699">
        <w:rPr>
          <w:bCs w:val="0"/>
          <w:sz w:val="28"/>
          <w:szCs w:val="28"/>
        </w:rPr>
        <w:t>.</w:t>
      </w:r>
      <w:r w:rsidR="00271DAD" w:rsidRPr="00FD3699">
        <w:rPr>
          <w:bCs w:val="0"/>
          <w:sz w:val="28"/>
          <w:szCs w:val="28"/>
        </w:rPr>
        <w:t xml:space="preserve"> Требования к продукции:</w:t>
      </w:r>
    </w:p>
    <w:p w:rsidR="00271DAD" w:rsidRPr="00FD3699" w:rsidRDefault="00FD3699" w:rsidP="00ED4C90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53599" w:rsidRPr="00FD3699">
        <w:rPr>
          <w:sz w:val="28"/>
          <w:szCs w:val="28"/>
        </w:rPr>
        <w:t>.1.</w:t>
      </w:r>
      <w:r w:rsidR="00271DAD" w:rsidRPr="00FD3699">
        <w:rPr>
          <w:sz w:val="28"/>
          <w:szCs w:val="28"/>
        </w:rPr>
        <w:t>Продукция должна соответствовать стандартам завода-изготовителя.</w:t>
      </w:r>
    </w:p>
    <w:p w:rsidR="00271DAD" w:rsidRPr="00FD3699" w:rsidRDefault="00FD3699" w:rsidP="00ED4C90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53599" w:rsidRPr="00FD3699">
        <w:rPr>
          <w:sz w:val="28"/>
          <w:szCs w:val="28"/>
        </w:rPr>
        <w:t>.2.</w:t>
      </w:r>
      <w:r w:rsidR="00271DAD" w:rsidRPr="00FD3699">
        <w:rPr>
          <w:sz w:val="28"/>
          <w:szCs w:val="28"/>
        </w:rPr>
        <w:t>Продукция должна быть новой и ранее не использованной.</w:t>
      </w:r>
    </w:p>
    <w:p w:rsidR="00271DAD" w:rsidRPr="00FD3699" w:rsidRDefault="00FD3699" w:rsidP="00ED4C90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53599" w:rsidRPr="00FD3699">
        <w:rPr>
          <w:sz w:val="28"/>
          <w:szCs w:val="28"/>
        </w:rPr>
        <w:t>.3.</w:t>
      </w:r>
      <w:r w:rsidR="00271DAD" w:rsidRPr="00FD3699">
        <w:rPr>
          <w:sz w:val="28"/>
          <w:szCs w:val="28"/>
        </w:rPr>
        <w:t xml:space="preserve">Требования к дате изготовления продукции – не </w:t>
      </w:r>
      <w:r w:rsidR="00C92A93">
        <w:rPr>
          <w:sz w:val="28"/>
          <w:szCs w:val="28"/>
          <w:lang w:val="en-US"/>
        </w:rPr>
        <w:t>IV</w:t>
      </w:r>
      <w:r w:rsidR="00C92A93" w:rsidRPr="00C92A93">
        <w:rPr>
          <w:sz w:val="28"/>
          <w:szCs w:val="28"/>
        </w:rPr>
        <w:t xml:space="preserve"> </w:t>
      </w:r>
      <w:r w:rsidR="00C92A93">
        <w:rPr>
          <w:sz w:val="28"/>
          <w:szCs w:val="28"/>
        </w:rPr>
        <w:t xml:space="preserve">квартала </w:t>
      </w:r>
      <w:r w:rsidR="00271DAD" w:rsidRPr="00FD3699">
        <w:rPr>
          <w:sz w:val="28"/>
          <w:szCs w:val="28"/>
        </w:rPr>
        <w:t>ранее 201</w:t>
      </w:r>
      <w:r w:rsidR="00C92A93">
        <w:rPr>
          <w:sz w:val="28"/>
          <w:szCs w:val="28"/>
        </w:rPr>
        <w:t>7</w:t>
      </w:r>
      <w:r w:rsidR="00271DAD" w:rsidRPr="00FD3699">
        <w:rPr>
          <w:sz w:val="28"/>
          <w:szCs w:val="28"/>
        </w:rPr>
        <w:t xml:space="preserve"> г.</w:t>
      </w:r>
    </w:p>
    <w:p w:rsidR="0077622A" w:rsidRPr="00FD3699" w:rsidRDefault="00FD3699" w:rsidP="00ED4C90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7622A" w:rsidRPr="00FD3699">
        <w:rPr>
          <w:sz w:val="28"/>
          <w:szCs w:val="28"/>
        </w:rPr>
        <w:t>.4.Продукция,</w:t>
      </w:r>
      <w:r w:rsidR="00C92A93">
        <w:rPr>
          <w:sz w:val="28"/>
          <w:szCs w:val="28"/>
        </w:rPr>
        <w:t xml:space="preserve"> </w:t>
      </w:r>
      <w:r w:rsidR="0077622A" w:rsidRPr="00FD3699">
        <w:rPr>
          <w:sz w:val="28"/>
          <w:szCs w:val="28"/>
        </w:rPr>
        <w:t>подлежащая обязательной сертификации должна</w:t>
      </w:r>
      <w:r w:rsidR="005800EC" w:rsidRPr="00FD3699">
        <w:rPr>
          <w:sz w:val="28"/>
          <w:szCs w:val="28"/>
        </w:rPr>
        <w:t xml:space="preserve"> иметь сертификаты соответствия. </w:t>
      </w:r>
      <w:r w:rsidR="0077622A" w:rsidRPr="00FD3699">
        <w:rPr>
          <w:sz w:val="28"/>
          <w:szCs w:val="28"/>
        </w:rPr>
        <w:t xml:space="preserve">Копии данных документов </w:t>
      </w:r>
      <w:proofErr w:type="gramStart"/>
      <w:r w:rsidR="0077622A" w:rsidRPr="00FD3699">
        <w:rPr>
          <w:sz w:val="28"/>
          <w:szCs w:val="28"/>
        </w:rPr>
        <w:t>могут</w:t>
      </w:r>
      <w:proofErr w:type="gramEnd"/>
      <w:r w:rsidR="0077622A" w:rsidRPr="00FD3699">
        <w:rPr>
          <w:sz w:val="28"/>
          <w:szCs w:val="28"/>
        </w:rPr>
        <w:t xml:space="preserve"> предоставляется вместе с конкурсной документацией, либо при поставке </w:t>
      </w:r>
      <w:r w:rsidR="002932DC" w:rsidRPr="00FD3699">
        <w:rPr>
          <w:sz w:val="28"/>
          <w:szCs w:val="28"/>
        </w:rPr>
        <w:t>продукции</w:t>
      </w:r>
      <w:r w:rsidR="0077622A" w:rsidRPr="00FD3699">
        <w:rPr>
          <w:sz w:val="28"/>
          <w:szCs w:val="28"/>
        </w:rPr>
        <w:t xml:space="preserve"> и являются обязательными.</w:t>
      </w:r>
    </w:p>
    <w:p w:rsidR="00271DAD" w:rsidRPr="00FD3699" w:rsidRDefault="00FD3699" w:rsidP="00030DC5">
      <w:pPr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="00271DAD" w:rsidRPr="00FD3699">
        <w:rPr>
          <w:bCs w:val="0"/>
          <w:sz w:val="28"/>
          <w:szCs w:val="28"/>
        </w:rPr>
        <w:t>. Требования к транспортировке:</w:t>
      </w:r>
    </w:p>
    <w:p w:rsidR="00271DAD" w:rsidRPr="00FD3699" w:rsidRDefault="00271DAD" w:rsidP="00ED4C90">
      <w:pPr>
        <w:jc w:val="both"/>
        <w:rPr>
          <w:sz w:val="28"/>
          <w:szCs w:val="28"/>
        </w:rPr>
      </w:pPr>
      <w:r w:rsidRPr="00FD3699">
        <w:rPr>
          <w:sz w:val="28"/>
          <w:szCs w:val="28"/>
        </w:rPr>
        <w:t>Транспортировка</w:t>
      </w:r>
      <w:r w:rsidR="00A2673F" w:rsidRPr="00FD3699">
        <w:rPr>
          <w:sz w:val="28"/>
          <w:szCs w:val="28"/>
        </w:rPr>
        <w:t xml:space="preserve"> и разгрузка </w:t>
      </w:r>
      <w:r w:rsidR="00DA04F7">
        <w:rPr>
          <w:sz w:val="28"/>
          <w:szCs w:val="28"/>
        </w:rPr>
        <w:t>хозяйственных товаров/</w:t>
      </w:r>
      <w:r w:rsidR="00A2673F" w:rsidRPr="00FD3699">
        <w:rPr>
          <w:sz w:val="28"/>
          <w:szCs w:val="28"/>
        </w:rPr>
        <w:t xml:space="preserve">продукции </w:t>
      </w:r>
      <w:r w:rsidRPr="00FD3699">
        <w:rPr>
          <w:sz w:val="28"/>
          <w:szCs w:val="28"/>
        </w:rPr>
        <w:t>производится за счет поставщика, по следующ</w:t>
      </w:r>
      <w:r w:rsidR="00FD3699">
        <w:rPr>
          <w:sz w:val="28"/>
          <w:szCs w:val="28"/>
        </w:rPr>
        <w:t>ему</w:t>
      </w:r>
      <w:r w:rsidRPr="00FD3699">
        <w:rPr>
          <w:sz w:val="28"/>
          <w:szCs w:val="28"/>
        </w:rPr>
        <w:t xml:space="preserve"> адрес</w:t>
      </w:r>
      <w:r w:rsidR="00FD3699">
        <w:rPr>
          <w:sz w:val="28"/>
          <w:szCs w:val="28"/>
        </w:rPr>
        <w:t>у</w:t>
      </w:r>
      <w:r w:rsidRPr="00FD3699">
        <w:rPr>
          <w:sz w:val="28"/>
          <w:szCs w:val="28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4129"/>
        <w:gridCol w:w="5120"/>
      </w:tblGrid>
      <w:tr w:rsidR="007F41A2" w:rsidRPr="00FD3699" w:rsidTr="00FD3699">
        <w:tc>
          <w:tcPr>
            <w:tcW w:w="498" w:type="dxa"/>
            <w:shd w:val="clear" w:color="auto" w:fill="auto"/>
            <w:vAlign w:val="center"/>
          </w:tcPr>
          <w:p w:rsidR="007F41A2" w:rsidRPr="00FD3699" w:rsidRDefault="007F41A2" w:rsidP="00ED4C90">
            <w:pPr>
              <w:jc w:val="both"/>
              <w:rPr>
                <w:b/>
                <w:bCs w:val="0"/>
                <w:sz w:val="28"/>
                <w:szCs w:val="28"/>
              </w:rPr>
            </w:pPr>
            <w:r w:rsidRPr="00FD3699">
              <w:rPr>
                <w:b/>
                <w:bCs w:val="0"/>
                <w:sz w:val="28"/>
                <w:szCs w:val="28"/>
              </w:rPr>
              <w:t>№</w:t>
            </w:r>
          </w:p>
        </w:tc>
        <w:tc>
          <w:tcPr>
            <w:tcW w:w="4129" w:type="dxa"/>
            <w:shd w:val="clear" w:color="auto" w:fill="auto"/>
            <w:vAlign w:val="center"/>
          </w:tcPr>
          <w:p w:rsidR="007F41A2" w:rsidRPr="00FD3699" w:rsidRDefault="007F41A2" w:rsidP="00ED4C90">
            <w:pPr>
              <w:jc w:val="both"/>
              <w:rPr>
                <w:b/>
                <w:bCs w:val="0"/>
                <w:sz w:val="28"/>
                <w:szCs w:val="28"/>
              </w:rPr>
            </w:pPr>
            <w:r w:rsidRPr="00FD3699">
              <w:rPr>
                <w:b/>
                <w:bCs w:val="0"/>
                <w:sz w:val="28"/>
                <w:szCs w:val="28"/>
              </w:rPr>
              <w:t>Наименование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7F41A2" w:rsidRPr="00FD3699" w:rsidRDefault="007F41A2" w:rsidP="00ED4C90">
            <w:pPr>
              <w:jc w:val="both"/>
              <w:rPr>
                <w:b/>
                <w:bCs w:val="0"/>
                <w:sz w:val="28"/>
                <w:szCs w:val="28"/>
              </w:rPr>
            </w:pPr>
            <w:r w:rsidRPr="00FD3699">
              <w:rPr>
                <w:b/>
                <w:bCs w:val="0"/>
                <w:sz w:val="28"/>
                <w:szCs w:val="28"/>
              </w:rPr>
              <w:t>Местонахождение</w:t>
            </w:r>
          </w:p>
        </w:tc>
      </w:tr>
      <w:tr w:rsidR="007F41A2" w:rsidRPr="00FD3699" w:rsidTr="00FD3699">
        <w:trPr>
          <w:trHeight w:val="667"/>
        </w:trPr>
        <w:tc>
          <w:tcPr>
            <w:tcW w:w="498" w:type="dxa"/>
            <w:shd w:val="clear" w:color="auto" w:fill="auto"/>
          </w:tcPr>
          <w:p w:rsidR="007F41A2" w:rsidRPr="00FD3699" w:rsidRDefault="007F41A2" w:rsidP="00ED4C90">
            <w:pPr>
              <w:jc w:val="both"/>
              <w:rPr>
                <w:bCs w:val="0"/>
                <w:sz w:val="28"/>
                <w:szCs w:val="28"/>
              </w:rPr>
            </w:pPr>
            <w:r w:rsidRPr="00FD3699">
              <w:rPr>
                <w:bCs w:val="0"/>
                <w:sz w:val="28"/>
                <w:szCs w:val="28"/>
              </w:rPr>
              <w:t>1.</w:t>
            </w:r>
          </w:p>
        </w:tc>
        <w:tc>
          <w:tcPr>
            <w:tcW w:w="4129" w:type="dxa"/>
            <w:shd w:val="clear" w:color="auto" w:fill="auto"/>
          </w:tcPr>
          <w:p w:rsidR="007F41A2" w:rsidRPr="00FD3699" w:rsidRDefault="00AD6855" w:rsidP="00ED4C90">
            <w:pPr>
              <w:jc w:val="both"/>
              <w:rPr>
                <w:bCs w:val="0"/>
                <w:sz w:val="28"/>
                <w:szCs w:val="28"/>
              </w:rPr>
            </w:pPr>
            <w:r>
              <w:rPr>
                <w:bCs w:val="0"/>
                <w:sz w:val="28"/>
                <w:szCs w:val="28"/>
              </w:rPr>
              <w:t>ООО «КЭУК</w:t>
            </w:r>
            <w:r w:rsidR="00FD3699">
              <w:rPr>
                <w:bCs w:val="0"/>
                <w:sz w:val="28"/>
                <w:szCs w:val="28"/>
              </w:rPr>
              <w:t>, склад</w:t>
            </w:r>
          </w:p>
        </w:tc>
        <w:tc>
          <w:tcPr>
            <w:tcW w:w="5120" w:type="dxa"/>
            <w:shd w:val="clear" w:color="auto" w:fill="auto"/>
          </w:tcPr>
          <w:p w:rsidR="007F41A2" w:rsidRPr="00FD3699" w:rsidRDefault="00AD6855" w:rsidP="00AD6855">
            <w:pPr>
              <w:jc w:val="both"/>
              <w:rPr>
                <w:bCs w:val="0"/>
                <w:sz w:val="28"/>
                <w:szCs w:val="28"/>
              </w:rPr>
            </w:pPr>
            <w:r w:rsidRPr="00AD6855">
              <w:rPr>
                <w:bCs w:val="0"/>
                <w:sz w:val="28"/>
                <w:szCs w:val="28"/>
              </w:rPr>
              <w:t xml:space="preserve">357405 </w:t>
            </w:r>
            <w:proofErr w:type="spellStart"/>
            <w:r w:rsidRPr="00AD6855">
              <w:rPr>
                <w:bCs w:val="0"/>
                <w:sz w:val="28"/>
                <w:szCs w:val="28"/>
              </w:rPr>
              <w:t>г</w:t>
            </w:r>
            <w:proofErr w:type="gramStart"/>
            <w:r w:rsidRPr="00AD6855">
              <w:rPr>
                <w:bCs w:val="0"/>
                <w:sz w:val="28"/>
                <w:szCs w:val="28"/>
              </w:rPr>
              <w:t>.Ж</w:t>
            </w:r>
            <w:proofErr w:type="gramEnd"/>
            <w:r w:rsidRPr="00AD6855">
              <w:rPr>
                <w:bCs w:val="0"/>
                <w:sz w:val="28"/>
                <w:szCs w:val="28"/>
              </w:rPr>
              <w:t>елезноводск</w:t>
            </w:r>
            <w:proofErr w:type="spellEnd"/>
            <w:r w:rsidRPr="00AD6855">
              <w:rPr>
                <w:bCs w:val="0"/>
                <w:sz w:val="28"/>
                <w:szCs w:val="28"/>
              </w:rPr>
              <w:t>. ул. Проскурина, 56</w:t>
            </w:r>
          </w:p>
        </w:tc>
      </w:tr>
    </w:tbl>
    <w:p w:rsidR="00B53599" w:rsidRPr="00FD3699" w:rsidRDefault="00FD3699" w:rsidP="00030DC5">
      <w:pPr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6</w:t>
      </w:r>
      <w:r w:rsidR="00B53599" w:rsidRPr="00FD3699">
        <w:rPr>
          <w:bCs w:val="0"/>
          <w:sz w:val="28"/>
          <w:szCs w:val="28"/>
        </w:rPr>
        <w:t>. Требования к поставщику:</w:t>
      </w:r>
    </w:p>
    <w:p w:rsidR="00B53599" w:rsidRPr="00FD3699" w:rsidRDefault="00FD3699" w:rsidP="00ED4C90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53599" w:rsidRPr="00FD3699">
        <w:rPr>
          <w:sz w:val="28"/>
          <w:szCs w:val="28"/>
        </w:rPr>
        <w:t>.</w:t>
      </w:r>
      <w:r w:rsidR="00DA04F7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B53599" w:rsidRPr="00FD3699">
        <w:rPr>
          <w:sz w:val="28"/>
          <w:szCs w:val="28"/>
        </w:rPr>
        <w:t>Наличие выделенного менеджера для приема и обработки заявок Покупателя.</w:t>
      </w:r>
    </w:p>
    <w:p w:rsidR="00B53599" w:rsidRPr="00FD3699" w:rsidRDefault="00FD3699" w:rsidP="00030DC5">
      <w:pPr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7</w:t>
      </w:r>
      <w:r w:rsidR="00B53599" w:rsidRPr="00FD3699">
        <w:rPr>
          <w:bCs w:val="0"/>
          <w:sz w:val="28"/>
          <w:szCs w:val="28"/>
        </w:rPr>
        <w:t>. Стоимость и условия оплаты:</w:t>
      </w:r>
    </w:p>
    <w:p w:rsidR="008D26C1" w:rsidRPr="00CE0277" w:rsidRDefault="00FD3699" w:rsidP="00ED4C90">
      <w:pPr>
        <w:jc w:val="both"/>
        <w:rPr>
          <w:bCs w:val="0"/>
          <w:sz w:val="23"/>
          <w:szCs w:val="23"/>
        </w:rPr>
      </w:pPr>
      <w:r>
        <w:rPr>
          <w:bCs w:val="0"/>
          <w:sz w:val="28"/>
          <w:szCs w:val="28"/>
        </w:rPr>
        <w:t>7</w:t>
      </w:r>
      <w:r w:rsidR="00751585" w:rsidRPr="00FD3699">
        <w:rPr>
          <w:bCs w:val="0"/>
          <w:sz w:val="28"/>
          <w:szCs w:val="28"/>
        </w:rPr>
        <w:t>.1.</w:t>
      </w:r>
      <w:r w:rsidR="00CE0277" w:rsidRPr="00CE0277">
        <w:rPr>
          <w:szCs w:val="20"/>
        </w:rPr>
        <w:t xml:space="preserve"> </w:t>
      </w:r>
      <w:r w:rsidR="00CE0277" w:rsidRPr="00CE0277">
        <w:rPr>
          <w:sz w:val="28"/>
          <w:szCs w:val="28"/>
        </w:rPr>
        <w:t xml:space="preserve">Оплата производится в течение </w:t>
      </w:r>
      <w:r w:rsidR="00AD6855">
        <w:rPr>
          <w:sz w:val="28"/>
          <w:szCs w:val="28"/>
        </w:rPr>
        <w:t>180</w:t>
      </w:r>
      <w:r w:rsidR="00CE0277" w:rsidRPr="00CE0277">
        <w:rPr>
          <w:sz w:val="28"/>
          <w:szCs w:val="28"/>
        </w:rPr>
        <w:t xml:space="preserve"> (</w:t>
      </w:r>
      <w:r w:rsidR="00AD6855">
        <w:rPr>
          <w:sz w:val="28"/>
          <w:szCs w:val="28"/>
        </w:rPr>
        <w:t>сто восемьдесят</w:t>
      </w:r>
      <w:r w:rsidR="00CE0277" w:rsidRPr="00CE0277">
        <w:rPr>
          <w:sz w:val="28"/>
          <w:szCs w:val="28"/>
        </w:rPr>
        <w:t xml:space="preserve">) календарных дней с момента фактической поставки партии продукции на склад Покупателя, </w:t>
      </w:r>
      <w:r w:rsidR="00CE0277" w:rsidRPr="00CE0277">
        <w:rPr>
          <w:sz w:val="28"/>
          <w:szCs w:val="28"/>
        </w:rPr>
        <w:lastRenderedPageBreak/>
        <w:t>расчеты производятся путем перечисления денежных средств на расчетный счет Поставщика</w:t>
      </w:r>
      <w:r w:rsidR="00CE0277" w:rsidRPr="00CE0277">
        <w:rPr>
          <w:bCs w:val="0"/>
          <w:sz w:val="28"/>
          <w:szCs w:val="28"/>
        </w:rPr>
        <w:t>.</w:t>
      </w:r>
    </w:p>
    <w:p w:rsidR="00751585" w:rsidRPr="00FD3699" w:rsidRDefault="00FD3699" w:rsidP="00ED4C90">
      <w:pPr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7</w:t>
      </w:r>
      <w:r w:rsidR="00751585" w:rsidRPr="00FD3699">
        <w:rPr>
          <w:bCs w:val="0"/>
          <w:sz w:val="28"/>
          <w:szCs w:val="28"/>
        </w:rPr>
        <w:t>.2.Все цены на поставляемую продукцию должны полностью включать в себя все налоги и иные обязательные платежи, стоимость всех затрат по доставке, стоимость всех сопутствующих услуг, страховых сборов, таможенных пошлин, а также все скидки, предполагаемые поставщиком.</w:t>
      </w:r>
    </w:p>
    <w:p w:rsidR="00C92A93" w:rsidRPr="00654D38" w:rsidRDefault="00FD3699" w:rsidP="00C92A93">
      <w:pPr>
        <w:jc w:val="both"/>
        <w:rPr>
          <w:rFonts w:eastAsia="Calibri"/>
          <w:lang w:eastAsia="en-US"/>
        </w:rPr>
      </w:pPr>
      <w:r>
        <w:rPr>
          <w:bCs w:val="0"/>
          <w:sz w:val="28"/>
          <w:szCs w:val="28"/>
        </w:rPr>
        <w:t>7</w:t>
      </w:r>
      <w:r w:rsidR="00751585" w:rsidRPr="00FD3699">
        <w:rPr>
          <w:bCs w:val="0"/>
          <w:sz w:val="28"/>
          <w:szCs w:val="28"/>
        </w:rPr>
        <w:t>.3.</w:t>
      </w:r>
      <w:r w:rsidR="008D26C1" w:rsidRPr="00FD3699">
        <w:rPr>
          <w:bCs w:val="0"/>
          <w:sz w:val="28"/>
          <w:szCs w:val="28"/>
        </w:rPr>
        <w:t>Начальная (</w:t>
      </w:r>
      <w:proofErr w:type="spellStart"/>
      <w:r>
        <w:rPr>
          <w:bCs w:val="0"/>
          <w:sz w:val="28"/>
          <w:szCs w:val="28"/>
        </w:rPr>
        <w:t>максимальная</w:t>
      </w:r>
      <w:r w:rsidR="008D26C1" w:rsidRPr="00FD3699">
        <w:rPr>
          <w:bCs w:val="0"/>
          <w:sz w:val="28"/>
          <w:szCs w:val="28"/>
        </w:rPr>
        <w:t>я</w:t>
      </w:r>
      <w:proofErr w:type="spellEnd"/>
      <w:r w:rsidR="008D26C1" w:rsidRPr="00FD3699">
        <w:rPr>
          <w:bCs w:val="0"/>
          <w:sz w:val="28"/>
          <w:szCs w:val="28"/>
        </w:rPr>
        <w:t xml:space="preserve">) цена (сумма заключаемого договора): </w:t>
      </w:r>
      <w:r w:rsidR="00C92A93">
        <w:rPr>
          <w:rFonts w:eastAsia="Calibri"/>
          <w:lang w:eastAsia="en-US"/>
        </w:rPr>
        <w:t>Д</w:t>
      </w:r>
      <w:r w:rsidR="00C92A93" w:rsidRPr="00654D38">
        <w:rPr>
          <w:rFonts w:eastAsia="Calibri"/>
          <w:lang w:eastAsia="en-US"/>
        </w:rPr>
        <w:t xml:space="preserve">ля участников, не освобожденных от уплаты НДС (с НДС):  </w:t>
      </w:r>
    </w:p>
    <w:p w:rsidR="00763350" w:rsidRPr="00763350" w:rsidRDefault="00763350" w:rsidP="00763350">
      <w:pPr>
        <w:jc w:val="both"/>
        <w:rPr>
          <w:bCs w:val="0"/>
          <w:sz w:val="28"/>
          <w:szCs w:val="28"/>
        </w:rPr>
      </w:pPr>
      <w:r w:rsidRPr="00763350">
        <w:rPr>
          <w:bCs w:val="0"/>
          <w:sz w:val="28"/>
          <w:szCs w:val="28"/>
        </w:rPr>
        <w:t xml:space="preserve">Для участников, не освобожденных от уплаты НДС (с НДС):  </w:t>
      </w:r>
    </w:p>
    <w:p w:rsidR="00763350" w:rsidRPr="00763350" w:rsidRDefault="00763350" w:rsidP="00763350">
      <w:pPr>
        <w:jc w:val="both"/>
        <w:rPr>
          <w:bCs w:val="0"/>
          <w:sz w:val="28"/>
          <w:szCs w:val="28"/>
        </w:rPr>
      </w:pPr>
      <w:r w:rsidRPr="00763350">
        <w:rPr>
          <w:bCs w:val="0"/>
          <w:sz w:val="28"/>
          <w:szCs w:val="28"/>
        </w:rPr>
        <w:t>120 000,00 (Сто двадцать тысяч) рублей, 00 копеек, в том числе НДС 18% 18 305,08 (восемнадцать тысяч триста пять)  рублей, 08 копеек.</w:t>
      </w:r>
    </w:p>
    <w:p w:rsidR="00763350" w:rsidRPr="00763350" w:rsidRDefault="00763350" w:rsidP="00763350">
      <w:pPr>
        <w:jc w:val="both"/>
        <w:rPr>
          <w:bCs w:val="0"/>
          <w:sz w:val="28"/>
          <w:szCs w:val="28"/>
        </w:rPr>
      </w:pPr>
      <w:r w:rsidRPr="00763350">
        <w:rPr>
          <w:bCs w:val="0"/>
          <w:sz w:val="28"/>
          <w:szCs w:val="28"/>
        </w:rPr>
        <w:t xml:space="preserve">Для участников,  освобожденных от уплаты НДС (без НДС): </w:t>
      </w:r>
    </w:p>
    <w:p w:rsidR="00AD6855" w:rsidRDefault="00763350" w:rsidP="00763350">
      <w:pPr>
        <w:jc w:val="both"/>
        <w:rPr>
          <w:bCs w:val="0"/>
          <w:sz w:val="28"/>
          <w:szCs w:val="28"/>
        </w:rPr>
      </w:pPr>
      <w:r w:rsidRPr="00763350">
        <w:rPr>
          <w:bCs w:val="0"/>
          <w:sz w:val="28"/>
          <w:szCs w:val="28"/>
        </w:rPr>
        <w:t>101 694,92 (Сто одна тысяча шестьсот девяносто четыре) рубля, 92 копейки.</w:t>
      </w:r>
    </w:p>
    <w:p w:rsidR="008D26C1" w:rsidRPr="00FD3699" w:rsidRDefault="00FD3699" w:rsidP="00C92A93">
      <w:pPr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7</w:t>
      </w:r>
      <w:r w:rsidR="00751585" w:rsidRPr="00FD3699">
        <w:rPr>
          <w:bCs w:val="0"/>
          <w:sz w:val="28"/>
          <w:szCs w:val="28"/>
        </w:rPr>
        <w:t>.4.</w:t>
      </w:r>
      <w:r w:rsidR="00B63373" w:rsidRPr="00FD3699">
        <w:rPr>
          <w:bCs w:val="0"/>
          <w:sz w:val="28"/>
          <w:szCs w:val="28"/>
        </w:rPr>
        <w:t xml:space="preserve">Стоимость каждой позиции продукции, указанной в пункте 1 фиксируется на </w:t>
      </w:r>
      <w:r>
        <w:rPr>
          <w:bCs w:val="0"/>
          <w:sz w:val="28"/>
          <w:szCs w:val="28"/>
        </w:rPr>
        <w:t>весь период заключения Договора,</w:t>
      </w:r>
      <w:r w:rsidR="00B63373" w:rsidRPr="00FD3699">
        <w:rPr>
          <w:bCs w:val="0"/>
          <w:sz w:val="28"/>
          <w:szCs w:val="28"/>
        </w:rPr>
        <w:t xml:space="preserve"> с момента заключения договора. </w:t>
      </w:r>
      <w:r>
        <w:rPr>
          <w:bCs w:val="0"/>
          <w:sz w:val="28"/>
          <w:szCs w:val="28"/>
        </w:rPr>
        <w:t>Увеличение цены Договора в процессе исполнения – не допускается.</w:t>
      </w:r>
    </w:p>
    <w:p w:rsidR="00CA3586" w:rsidRPr="00FD3699" w:rsidRDefault="00FD3699" w:rsidP="00030DC5">
      <w:pPr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8</w:t>
      </w:r>
      <w:r w:rsidR="00CA3586" w:rsidRPr="00FD3699">
        <w:rPr>
          <w:bCs w:val="0"/>
          <w:sz w:val="28"/>
          <w:szCs w:val="28"/>
        </w:rPr>
        <w:t>.</w:t>
      </w:r>
      <w:r w:rsidR="008D26C1" w:rsidRPr="00FD3699">
        <w:rPr>
          <w:bCs w:val="0"/>
          <w:sz w:val="28"/>
          <w:szCs w:val="28"/>
        </w:rPr>
        <w:t>Срок поставки продукции:</w:t>
      </w:r>
    </w:p>
    <w:p w:rsidR="00CA3586" w:rsidRPr="00FD3699" w:rsidRDefault="00C56473" w:rsidP="00ED4C90">
      <w:pPr>
        <w:jc w:val="both"/>
        <w:rPr>
          <w:bCs w:val="0"/>
          <w:sz w:val="28"/>
          <w:szCs w:val="28"/>
        </w:rPr>
      </w:pPr>
      <w:r w:rsidRPr="00FD3699">
        <w:rPr>
          <w:sz w:val="28"/>
          <w:szCs w:val="28"/>
        </w:rPr>
        <w:t xml:space="preserve">Поставка </w:t>
      </w:r>
      <w:r w:rsidR="00421DE4" w:rsidRPr="00FD3699">
        <w:rPr>
          <w:sz w:val="28"/>
          <w:szCs w:val="28"/>
        </w:rPr>
        <w:t>продукции</w:t>
      </w:r>
      <w:r w:rsidRPr="00FD3699">
        <w:rPr>
          <w:sz w:val="28"/>
          <w:szCs w:val="28"/>
        </w:rPr>
        <w:t xml:space="preserve"> осуществляется Поставщиком партиями в течение </w:t>
      </w:r>
      <w:r w:rsidR="00763350">
        <w:rPr>
          <w:sz w:val="28"/>
          <w:szCs w:val="28"/>
        </w:rPr>
        <w:t>7</w:t>
      </w:r>
      <w:r w:rsidRPr="00FD3699">
        <w:rPr>
          <w:sz w:val="28"/>
          <w:szCs w:val="28"/>
        </w:rPr>
        <w:t xml:space="preserve"> (</w:t>
      </w:r>
      <w:r w:rsidR="00763350">
        <w:rPr>
          <w:sz w:val="28"/>
          <w:szCs w:val="28"/>
        </w:rPr>
        <w:t>семи</w:t>
      </w:r>
      <w:r w:rsidRPr="00FD3699">
        <w:rPr>
          <w:sz w:val="28"/>
          <w:szCs w:val="28"/>
        </w:rPr>
        <w:t xml:space="preserve">) </w:t>
      </w:r>
      <w:r w:rsidR="005800EC" w:rsidRPr="00FD3699">
        <w:rPr>
          <w:sz w:val="28"/>
          <w:szCs w:val="28"/>
        </w:rPr>
        <w:t>календарных</w:t>
      </w:r>
      <w:r w:rsidRPr="00FD3699">
        <w:rPr>
          <w:sz w:val="28"/>
          <w:szCs w:val="28"/>
        </w:rPr>
        <w:t xml:space="preserve"> дней с момента </w:t>
      </w:r>
      <w:proofErr w:type="spellStart"/>
      <w:r w:rsidRPr="00FD3699">
        <w:rPr>
          <w:sz w:val="28"/>
          <w:szCs w:val="28"/>
        </w:rPr>
        <w:t>получения</w:t>
      </w:r>
      <w:r w:rsidR="00751585" w:rsidRPr="00FD3699">
        <w:rPr>
          <w:sz w:val="28"/>
          <w:szCs w:val="28"/>
        </w:rPr>
        <w:t>от</w:t>
      </w:r>
      <w:proofErr w:type="spellEnd"/>
      <w:r w:rsidR="00751585" w:rsidRPr="00FD3699">
        <w:rPr>
          <w:sz w:val="28"/>
          <w:szCs w:val="28"/>
        </w:rPr>
        <w:t xml:space="preserve"> Покупателя </w:t>
      </w:r>
      <w:r w:rsidRPr="00FD3699">
        <w:rPr>
          <w:sz w:val="28"/>
          <w:szCs w:val="28"/>
        </w:rPr>
        <w:t>письменной заявки</w:t>
      </w:r>
      <w:r w:rsidR="00751585" w:rsidRPr="00FD3699">
        <w:rPr>
          <w:bCs w:val="0"/>
          <w:sz w:val="28"/>
          <w:szCs w:val="28"/>
        </w:rPr>
        <w:t xml:space="preserve"> на</w:t>
      </w:r>
      <w:r w:rsidR="002932DC" w:rsidRPr="00FD3699">
        <w:rPr>
          <w:bCs w:val="0"/>
          <w:sz w:val="28"/>
          <w:szCs w:val="28"/>
        </w:rPr>
        <w:t xml:space="preserve"> продукцию</w:t>
      </w:r>
      <w:r w:rsidR="00751585" w:rsidRPr="00FD3699">
        <w:rPr>
          <w:bCs w:val="0"/>
          <w:sz w:val="28"/>
          <w:szCs w:val="28"/>
        </w:rPr>
        <w:t>.</w:t>
      </w:r>
    </w:p>
    <w:p w:rsidR="0077622A" w:rsidRPr="00FD3699" w:rsidRDefault="00FD3699" w:rsidP="00030DC5">
      <w:pPr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9</w:t>
      </w:r>
      <w:r w:rsidR="007D0F39" w:rsidRPr="00FD3699">
        <w:rPr>
          <w:bCs w:val="0"/>
          <w:sz w:val="28"/>
          <w:szCs w:val="28"/>
        </w:rPr>
        <w:t xml:space="preserve">. </w:t>
      </w:r>
      <w:r w:rsidR="0077622A" w:rsidRPr="00FD3699">
        <w:rPr>
          <w:bCs w:val="0"/>
          <w:sz w:val="28"/>
          <w:szCs w:val="28"/>
        </w:rPr>
        <w:t>Условия возврата при поставке некачественной продукции:</w:t>
      </w:r>
    </w:p>
    <w:p w:rsidR="007D0F39" w:rsidRPr="00FD3699" w:rsidRDefault="0077622A" w:rsidP="00ED4C90">
      <w:pPr>
        <w:jc w:val="both"/>
        <w:rPr>
          <w:bCs w:val="0"/>
          <w:sz w:val="28"/>
          <w:szCs w:val="28"/>
        </w:rPr>
      </w:pPr>
      <w:r w:rsidRPr="00FD3699">
        <w:rPr>
          <w:bCs w:val="0"/>
          <w:sz w:val="28"/>
          <w:szCs w:val="28"/>
        </w:rPr>
        <w:t>Поставщик обязуется в течение 10 (Десяти) дней восполнить недопоставленное количество продукции, либо заменить продукцию ненадлежащего качества без дополнительной оплаты.</w:t>
      </w:r>
    </w:p>
    <w:p w:rsidR="00751585" w:rsidRPr="00FD3699" w:rsidRDefault="00030DC5" w:rsidP="00030DC5">
      <w:pPr>
        <w:jc w:val="both"/>
        <w:rPr>
          <w:bCs w:val="0"/>
          <w:sz w:val="28"/>
          <w:szCs w:val="28"/>
        </w:rPr>
      </w:pPr>
      <w:r w:rsidRPr="00FD3699">
        <w:rPr>
          <w:sz w:val="28"/>
          <w:szCs w:val="28"/>
        </w:rPr>
        <w:t>1</w:t>
      </w:r>
      <w:r w:rsidR="00FD3699">
        <w:rPr>
          <w:sz w:val="28"/>
          <w:szCs w:val="28"/>
        </w:rPr>
        <w:t>0</w:t>
      </w:r>
      <w:r w:rsidRPr="00FD3699">
        <w:rPr>
          <w:sz w:val="28"/>
          <w:szCs w:val="28"/>
        </w:rPr>
        <w:t>.</w:t>
      </w:r>
      <w:r w:rsidR="00751585" w:rsidRPr="00FD3699">
        <w:rPr>
          <w:bCs w:val="0"/>
          <w:sz w:val="28"/>
          <w:szCs w:val="28"/>
        </w:rPr>
        <w:t>Все риски и право собственности на поставляемую продукцию переходят от Поставщика к Покупателю при приемке груза на складе, в момент подписания Покупателем товарной накладной (по форме ТОРГ-12).</w:t>
      </w:r>
    </w:p>
    <w:p w:rsidR="00030DC5" w:rsidRPr="00FD3699" w:rsidRDefault="00030DC5" w:rsidP="00030DC5">
      <w:pPr>
        <w:jc w:val="both"/>
        <w:rPr>
          <w:bCs w:val="0"/>
          <w:sz w:val="28"/>
          <w:szCs w:val="28"/>
        </w:rPr>
      </w:pPr>
      <w:r w:rsidRPr="00FD3699">
        <w:rPr>
          <w:bCs w:val="0"/>
          <w:sz w:val="28"/>
          <w:szCs w:val="28"/>
        </w:rPr>
        <w:t>1</w:t>
      </w:r>
      <w:r w:rsidR="00F57DB8">
        <w:rPr>
          <w:bCs w:val="0"/>
          <w:sz w:val="28"/>
          <w:szCs w:val="28"/>
        </w:rPr>
        <w:t>1</w:t>
      </w:r>
      <w:r w:rsidR="00271DAD" w:rsidRPr="00FD3699">
        <w:rPr>
          <w:bCs w:val="0"/>
          <w:sz w:val="28"/>
          <w:szCs w:val="28"/>
        </w:rPr>
        <w:t xml:space="preserve">. </w:t>
      </w:r>
      <w:r w:rsidR="00751585" w:rsidRPr="00FD3699">
        <w:rPr>
          <w:bCs w:val="0"/>
          <w:sz w:val="28"/>
          <w:szCs w:val="28"/>
        </w:rPr>
        <w:t xml:space="preserve">Срок действия договора </w:t>
      </w:r>
      <w:proofErr w:type="gramStart"/>
      <w:r w:rsidR="00B63373" w:rsidRPr="00FD3699">
        <w:rPr>
          <w:bCs w:val="0"/>
          <w:sz w:val="28"/>
          <w:szCs w:val="28"/>
        </w:rPr>
        <w:t>–</w:t>
      </w:r>
      <w:r w:rsidR="00271DAD" w:rsidRPr="00FD3699">
        <w:rPr>
          <w:bCs w:val="0"/>
          <w:sz w:val="28"/>
          <w:szCs w:val="28"/>
        </w:rPr>
        <w:t>с</w:t>
      </w:r>
      <w:proofErr w:type="gramEnd"/>
      <w:r w:rsidR="00271DAD" w:rsidRPr="00FD3699">
        <w:rPr>
          <w:bCs w:val="0"/>
          <w:sz w:val="28"/>
          <w:szCs w:val="28"/>
        </w:rPr>
        <w:t xml:space="preserve"> момента заключения договора</w:t>
      </w:r>
      <w:r w:rsidR="00F57DB8">
        <w:rPr>
          <w:bCs w:val="0"/>
          <w:sz w:val="28"/>
          <w:szCs w:val="28"/>
        </w:rPr>
        <w:t xml:space="preserve"> до 31.12.201</w:t>
      </w:r>
      <w:r w:rsidR="00C92A93">
        <w:rPr>
          <w:bCs w:val="0"/>
          <w:sz w:val="28"/>
          <w:szCs w:val="28"/>
        </w:rPr>
        <w:t>8</w:t>
      </w:r>
      <w:r w:rsidR="00F57DB8">
        <w:rPr>
          <w:bCs w:val="0"/>
          <w:sz w:val="28"/>
          <w:szCs w:val="28"/>
        </w:rPr>
        <w:t xml:space="preserve"> г.</w:t>
      </w:r>
    </w:p>
    <w:p w:rsidR="006C1CFE" w:rsidRPr="00FD3699" w:rsidRDefault="00030DC5" w:rsidP="00030DC5">
      <w:pPr>
        <w:jc w:val="both"/>
        <w:rPr>
          <w:bCs w:val="0"/>
          <w:sz w:val="28"/>
          <w:szCs w:val="28"/>
        </w:rPr>
      </w:pPr>
      <w:r w:rsidRPr="00FD3699">
        <w:rPr>
          <w:bCs w:val="0"/>
          <w:sz w:val="28"/>
          <w:szCs w:val="28"/>
        </w:rPr>
        <w:t>1</w:t>
      </w:r>
      <w:r w:rsidR="00F57DB8">
        <w:rPr>
          <w:bCs w:val="0"/>
          <w:sz w:val="28"/>
          <w:szCs w:val="28"/>
        </w:rPr>
        <w:t>2</w:t>
      </w:r>
      <w:r w:rsidR="006C1CFE" w:rsidRPr="00FD3699">
        <w:rPr>
          <w:bCs w:val="0"/>
          <w:sz w:val="28"/>
          <w:szCs w:val="28"/>
        </w:rPr>
        <w:t>.Дополнительные требования к Предложению:</w:t>
      </w:r>
    </w:p>
    <w:p w:rsidR="006C1CFE" w:rsidRPr="00FD3699" w:rsidRDefault="006C1CFE" w:rsidP="00ED4C90">
      <w:pPr>
        <w:jc w:val="both"/>
        <w:rPr>
          <w:bCs w:val="0"/>
          <w:sz w:val="28"/>
          <w:szCs w:val="28"/>
        </w:rPr>
      </w:pPr>
      <w:r w:rsidRPr="00FD3699">
        <w:rPr>
          <w:bCs w:val="0"/>
          <w:sz w:val="28"/>
          <w:szCs w:val="28"/>
        </w:rPr>
        <w:t>В Предложении необходимо указать едини</w:t>
      </w:r>
      <w:r w:rsidR="00F57DB8">
        <w:rPr>
          <w:bCs w:val="0"/>
          <w:sz w:val="28"/>
          <w:szCs w:val="28"/>
        </w:rPr>
        <w:t xml:space="preserve">чные расценки по каждой позиции. </w:t>
      </w:r>
      <w:r w:rsidRPr="00FD3699">
        <w:rPr>
          <w:bCs w:val="0"/>
          <w:sz w:val="28"/>
          <w:szCs w:val="28"/>
        </w:rPr>
        <w:t xml:space="preserve">Добавлять и удалять строки, менять их очередность категорически не допустимо. При размещении Предложения на ЭТП – необходимо дополнительно подгрузить форму </w:t>
      </w:r>
      <w:r w:rsidR="00F57DB8">
        <w:rPr>
          <w:bCs w:val="0"/>
          <w:sz w:val="28"/>
          <w:szCs w:val="28"/>
        </w:rPr>
        <w:t>5</w:t>
      </w:r>
      <w:r w:rsidRPr="00FD3699">
        <w:rPr>
          <w:bCs w:val="0"/>
          <w:sz w:val="28"/>
          <w:szCs w:val="28"/>
        </w:rPr>
        <w:t xml:space="preserve"> (табличную часть с расценками) в формате </w:t>
      </w:r>
      <w:proofErr w:type="spellStart"/>
      <w:r w:rsidRPr="00FD3699">
        <w:rPr>
          <w:bCs w:val="0"/>
          <w:sz w:val="28"/>
          <w:szCs w:val="28"/>
        </w:rPr>
        <w:t>Microsoft-Excel</w:t>
      </w:r>
      <w:proofErr w:type="spellEnd"/>
      <w:r w:rsidRPr="00FD3699">
        <w:rPr>
          <w:bCs w:val="0"/>
          <w:sz w:val="28"/>
          <w:szCs w:val="28"/>
        </w:rPr>
        <w:t>.</w:t>
      </w:r>
    </w:p>
    <w:p w:rsidR="0042070C" w:rsidRDefault="0042070C" w:rsidP="00ED4C90">
      <w:pPr>
        <w:ind w:firstLine="708"/>
        <w:jc w:val="both"/>
        <w:rPr>
          <w:bCs w:val="0"/>
          <w:sz w:val="28"/>
          <w:szCs w:val="28"/>
        </w:rPr>
      </w:pPr>
    </w:p>
    <w:p w:rsidR="00C8223D" w:rsidRDefault="00C8223D" w:rsidP="00ED4C90">
      <w:pPr>
        <w:ind w:firstLine="708"/>
        <w:jc w:val="both"/>
        <w:rPr>
          <w:bCs w:val="0"/>
          <w:sz w:val="28"/>
          <w:szCs w:val="28"/>
        </w:rPr>
      </w:pPr>
    </w:p>
    <w:p w:rsidR="00C92A93" w:rsidRPr="00FD3699" w:rsidRDefault="00C92A93" w:rsidP="00ED4C90">
      <w:pPr>
        <w:ind w:firstLine="708"/>
        <w:jc w:val="both"/>
        <w:rPr>
          <w:bCs w:val="0"/>
          <w:sz w:val="28"/>
          <w:szCs w:val="28"/>
        </w:rPr>
      </w:pPr>
    </w:p>
    <w:p w:rsidR="00C8223D" w:rsidRDefault="00763350" w:rsidP="00F117B2">
      <w:pPr>
        <w:tabs>
          <w:tab w:val="left" w:pos="7575"/>
        </w:tabs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Заместитель директора по ПХД                                        </w:t>
      </w:r>
      <w:bookmarkStart w:id="0" w:name="_GoBack"/>
      <w:bookmarkEnd w:id="0"/>
      <w:r>
        <w:rPr>
          <w:bCs w:val="0"/>
          <w:sz w:val="28"/>
          <w:szCs w:val="28"/>
        </w:rPr>
        <w:t xml:space="preserve">    Н.П. Дудников</w:t>
      </w:r>
    </w:p>
    <w:p w:rsidR="00C8223D" w:rsidRDefault="00C8223D" w:rsidP="00F117B2">
      <w:pPr>
        <w:tabs>
          <w:tab w:val="left" w:pos="7575"/>
        </w:tabs>
        <w:jc w:val="both"/>
        <w:rPr>
          <w:bCs w:val="0"/>
          <w:sz w:val="28"/>
          <w:szCs w:val="28"/>
        </w:rPr>
      </w:pPr>
    </w:p>
    <w:p w:rsidR="00C8223D" w:rsidRDefault="00C8223D" w:rsidP="00F117B2">
      <w:pPr>
        <w:tabs>
          <w:tab w:val="left" w:pos="7575"/>
        </w:tabs>
        <w:jc w:val="both"/>
        <w:rPr>
          <w:bCs w:val="0"/>
          <w:sz w:val="28"/>
          <w:szCs w:val="28"/>
        </w:rPr>
      </w:pPr>
    </w:p>
    <w:p w:rsidR="00C8223D" w:rsidRPr="00DA4B74" w:rsidRDefault="00C8223D" w:rsidP="00F117B2">
      <w:pPr>
        <w:tabs>
          <w:tab w:val="left" w:pos="7575"/>
        </w:tabs>
        <w:jc w:val="both"/>
      </w:pPr>
    </w:p>
    <w:sectPr w:rsidR="00C8223D" w:rsidRPr="00DA4B74" w:rsidSect="00B63373">
      <w:footerReference w:type="default" r:id="rId9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9B0" w:rsidRDefault="007419B0" w:rsidP="00D03A17">
      <w:r>
        <w:separator/>
      </w:r>
    </w:p>
  </w:endnote>
  <w:endnote w:type="continuationSeparator" w:id="0">
    <w:p w:rsidR="007419B0" w:rsidRDefault="007419B0" w:rsidP="00D03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8939544"/>
      <w:docPartObj>
        <w:docPartGallery w:val="Page Numbers (Bottom of Page)"/>
        <w:docPartUnique/>
      </w:docPartObj>
    </w:sdtPr>
    <w:sdtEndPr/>
    <w:sdtContent>
      <w:p w:rsidR="00FD3699" w:rsidRDefault="00FD3699">
        <w:pPr>
          <w:pStyle w:val="a5"/>
          <w:jc w:val="right"/>
        </w:pPr>
      </w:p>
      <w:p w:rsidR="00FD3699" w:rsidRDefault="00FF4E9B">
        <w:pPr>
          <w:pStyle w:val="a5"/>
          <w:jc w:val="right"/>
        </w:pPr>
        <w:r>
          <w:fldChar w:fldCharType="begin"/>
        </w:r>
        <w:r w:rsidR="00FD3699">
          <w:instrText>PAGE   \* MERGEFORMAT</w:instrText>
        </w:r>
        <w:r>
          <w:fldChar w:fldCharType="separate"/>
        </w:r>
        <w:r w:rsidR="00763350">
          <w:rPr>
            <w:noProof/>
          </w:rPr>
          <w:t>1</w:t>
        </w:r>
        <w:r>
          <w:fldChar w:fldCharType="end"/>
        </w:r>
      </w:p>
    </w:sdtContent>
  </w:sdt>
  <w:p w:rsidR="00FD3699" w:rsidRDefault="00FD36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9B0" w:rsidRDefault="007419B0" w:rsidP="00D03A17">
      <w:r>
        <w:separator/>
      </w:r>
    </w:p>
  </w:footnote>
  <w:footnote w:type="continuationSeparator" w:id="0">
    <w:p w:rsidR="007419B0" w:rsidRDefault="007419B0" w:rsidP="00D03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51149"/>
    <w:multiLevelType w:val="hybridMultilevel"/>
    <w:tmpl w:val="B83662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7D3440"/>
    <w:multiLevelType w:val="hybridMultilevel"/>
    <w:tmpl w:val="DCDEF024"/>
    <w:lvl w:ilvl="0" w:tplc="02721D8C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BA0F0B"/>
    <w:multiLevelType w:val="hybridMultilevel"/>
    <w:tmpl w:val="AFCA7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13DE"/>
    <w:rsid w:val="00006592"/>
    <w:rsid w:val="00021641"/>
    <w:rsid w:val="00022396"/>
    <w:rsid w:val="00030DC5"/>
    <w:rsid w:val="000356CA"/>
    <w:rsid w:val="000377C8"/>
    <w:rsid w:val="00046995"/>
    <w:rsid w:val="0005635F"/>
    <w:rsid w:val="000712F1"/>
    <w:rsid w:val="00086DD7"/>
    <w:rsid w:val="000B5C81"/>
    <w:rsid w:val="000D693B"/>
    <w:rsid w:val="000E0D18"/>
    <w:rsid w:val="000E7A77"/>
    <w:rsid w:val="000F7E22"/>
    <w:rsid w:val="00112806"/>
    <w:rsid w:val="001149C8"/>
    <w:rsid w:val="00114DDC"/>
    <w:rsid w:val="0011620B"/>
    <w:rsid w:val="00133EAD"/>
    <w:rsid w:val="001438FD"/>
    <w:rsid w:val="00152455"/>
    <w:rsid w:val="00161713"/>
    <w:rsid w:val="00162CCF"/>
    <w:rsid w:val="001B088D"/>
    <w:rsid w:val="001B40CA"/>
    <w:rsid w:val="001B466F"/>
    <w:rsid w:val="001D786D"/>
    <w:rsid w:val="001F415B"/>
    <w:rsid w:val="00212503"/>
    <w:rsid w:val="00212FE4"/>
    <w:rsid w:val="00217B49"/>
    <w:rsid w:val="0023773D"/>
    <w:rsid w:val="00264CCC"/>
    <w:rsid w:val="00271DAD"/>
    <w:rsid w:val="00273D6A"/>
    <w:rsid w:val="00286C43"/>
    <w:rsid w:val="00287A51"/>
    <w:rsid w:val="002932DC"/>
    <w:rsid w:val="0029381F"/>
    <w:rsid w:val="00296758"/>
    <w:rsid w:val="002B0037"/>
    <w:rsid w:val="002D4121"/>
    <w:rsid w:val="00337531"/>
    <w:rsid w:val="00342B90"/>
    <w:rsid w:val="00356759"/>
    <w:rsid w:val="00360426"/>
    <w:rsid w:val="00370990"/>
    <w:rsid w:val="00384164"/>
    <w:rsid w:val="003A142A"/>
    <w:rsid w:val="003C3605"/>
    <w:rsid w:val="003D3F4D"/>
    <w:rsid w:val="003F18A3"/>
    <w:rsid w:val="003F2D17"/>
    <w:rsid w:val="004020A7"/>
    <w:rsid w:val="0042070C"/>
    <w:rsid w:val="00421DE4"/>
    <w:rsid w:val="00425370"/>
    <w:rsid w:val="00444DB7"/>
    <w:rsid w:val="00452B04"/>
    <w:rsid w:val="00453803"/>
    <w:rsid w:val="00473505"/>
    <w:rsid w:val="004813A4"/>
    <w:rsid w:val="004930D2"/>
    <w:rsid w:val="00493DF8"/>
    <w:rsid w:val="00496CE3"/>
    <w:rsid w:val="004A1A92"/>
    <w:rsid w:val="004A78F4"/>
    <w:rsid w:val="004C0463"/>
    <w:rsid w:val="004C3DB3"/>
    <w:rsid w:val="004E570D"/>
    <w:rsid w:val="00533DE8"/>
    <w:rsid w:val="00554430"/>
    <w:rsid w:val="00555758"/>
    <w:rsid w:val="005800EC"/>
    <w:rsid w:val="00583BD9"/>
    <w:rsid w:val="00585327"/>
    <w:rsid w:val="005A7841"/>
    <w:rsid w:val="005B4A30"/>
    <w:rsid w:val="005B72CC"/>
    <w:rsid w:val="005C2114"/>
    <w:rsid w:val="005D4900"/>
    <w:rsid w:val="005E143A"/>
    <w:rsid w:val="006002F5"/>
    <w:rsid w:val="00600844"/>
    <w:rsid w:val="006246ED"/>
    <w:rsid w:val="00652B70"/>
    <w:rsid w:val="00653D33"/>
    <w:rsid w:val="006669A3"/>
    <w:rsid w:val="00692E7D"/>
    <w:rsid w:val="006B7515"/>
    <w:rsid w:val="006B7686"/>
    <w:rsid w:val="006C0FC4"/>
    <w:rsid w:val="006C1CFE"/>
    <w:rsid w:val="006E1DB0"/>
    <w:rsid w:val="00700E11"/>
    <w:rsid w:val="007419B0"/>
    <w:rsid w:val="00751585"/>
    <w:rsid w:val="00763350"/>
    <w:rsid w:val="0077622A"/>
    <w:rsid w:val="0079674F"/>
    <w:rsid w:val="007D0F39"/>
    <w:rsid w:val="007F41A2"/>
    <w:rsid w:val="00801F52"/>
    <w:rsid w:val="00840357"/>
    <w:rsid w:val="0084679F"/>
    <w:rsid w:val="00855109"/>
    <w:rsid w:val="00866985"/>
    <w:rsid w:val="00870CBA"/>
    <w:rsid w:val="00872A38"/>
    <w:rsid w:val="0089185D"/>
    <w:rsid w:val="008D26C1"/>
    <w:rsid w:val="008D4AD6"/>
    <w:rsid w:val="0090708B"/>
    <w:rsid w:val="00943A3B"/>
    <w:rsid w:val="0094708D"/>
    <w:rsid w:val="00950349"/>
    <w:rsid w:val="00956965"/>
    <w:rsid w:val="0096022A"/>
    <w:rsid w:val="009744D5"/>
    <w:rsid w:val="009C0F70"/>
    <w:rsid w:val="009C1F2B"/>
    <w:rsid w:val="009E1F7D"/>
    <w:rsid w:val="00A13F33"/>
    <w:rsid w:val="00A25F6D"/>
    <w:rsid w:val="00A2673F"/>
    <w:rsid w:val="00A31120"/>
    <w:rsid w:val="00A368F7"/>
    <w:rsid w:val="00A51E29"/>
    <w:rsid w:val="00A812C7"/>
    <w:rsid w:val="00A85880"/>
    <w:rsid w:val="00A87D69"/>
    <w:rsid w:val="00A935AC"/>
    <w:rsid w:val="00AB205C"/>
    <w:rsid w:val="00AC44CF"/>
    <w:rsid w:val="00AC52AB"/>
    <w:rsid w:val="00AD6855"/>
    <w:rsid w:val="00AE141D"/>
    <w:rsid w:val="00B013DE"/>
    <w:rsid w:val="00B10831"/>
    <w:rsid w:val="00B23FD7"/>
    <w:rsid w:val="00B33B30"/>
    <w:rsid w:val="00B4063C"/>
    <w:rsid w:val="00B42E6E"/>
    <w:rsid w:val="00B43C8D"/>
    <w:rsid w:val="00B521E5"/>
    <w:rsid w:val="00B53599"/>
    <w:rsid w:val="00B617E9"/>
    <w:rsid w:val="00B63373"/>
    <w:rsid w:val="00B80E06"/>
    <w:rsid w:val="00B80EEB"/>
    <w:rsid w:val="00BA0030"/>
    <w:rsid w:val="00BB6A65"/>
    <w:rsid w:val="00BC7B07"/>
    <w:rsid w:val="00BE14E9"/>
    <w:rsid w:val="00BF3413"/>
    <w:rsid w:val="00BF3B3A"/>
    <w:rsid w:val="00C115AF"/>
    <w:rsid w:val="00C25070"/>
    <w:rsid w:val="00C56473"/>
    <w:rsid w:val="00C8223D"/>
    <w:rsid w:val="00C91DDB"/>
    <w:rsid w:val="00C92A93"/>
    <w:rsid w:val="00C935DA"/>
    <w:rsid w:val="00C93B9B"/>
    <w:rsid w:val="00CA156F"/>
    <w:rsid w:val="00CA22D7"/>
    <w:rsid w:val="00CA3586"/>
    <w:rsid w:val="00CC2E85"/>
    <w:rsid w:val="00CD5906"/>
    <w:rsid w:val="00CE0277"/>
    <w:rsid w:val="00D03A17"/>
    <w:rsid w:val="00D04DED"/>
    <w:rsid w:val="00D04F9F"/>
    <w:rsid w:val="00D22545"/>
    <w:rsid w:val="00D67935"/>
    <w:rsid w:val="00D829FA"/>
    <w:rsid w:val="00D9440E"/>
    <w:rsid w:val="00DA04F7"/>
    <w:rsid w:val="00DA4B74"/>
    <w:rsid w:val="00DC45AC"/>
    <w:rsid w:val="00DD4A9E"/>
    <w:rsid w:val="00DF7674"/>
    <w:rsid w:val="00E0062C"/>
    <w:rsid w:val="00E02658"/>
    <w:rsid w:val="00E50139"/>
    <w:rsid w:val="00E75FA8"/>
    <w:rsid w:val="00E86BAC"/>
    <w:rsid w:val="00EA242F"/>
    <w:rsid w:val="00EB3356"/>
    <w:rsid w:val="00EB4519"/>
    <w:rsid w:val="00EB6564"/>
    <w:rsid w:val="00EB7047"/>
    <w:rsid w:val="00ED4C90"/>
    <w:rsid w:val="00EE3681"/>
    <w:rsid w:val="00EE5128"/>
    <w:rsid w:val="00EE724D"/>
    <w:rsid w:val="00EF08C1"/>
    <w:rsid w:val="00EF6CCA"/>
    <w:rsid w:val="00F060E3"/>
    <w:rsid w:val="00F117B2"/>
    <w:rsid w:val="00F12149"/>
    <w:rsid w:val="00F122A9"/>
    <w:rsid w:val="00F2070D"/>
    <w:rsid w:val="00F33670"/>
    <w:rsid w:val="00F47E05"/>
    <w:rsid w:val="00F57DB8"/>
    <w:rsid w:val="00F6543C"/>
    <w:rsid w:val="00F65D12"/>
    <w:rsid w:val="00F6681D"/>
    <w:rsid w:val="00FD3699"/>
    <w:rsid w:val="00FE15AB"/>
    <w:rsid w:val="00FE70AF"/>
    <w:rsid w:val="00FF4E9B"/>
    <w:rsid w:val="00FF6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3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A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3A17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D03A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3A17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3A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3A17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E5128"/>
    <w:pPr>
      <w:ind w:left="720"/>
      <w:contextualSpacing/>
    </w:pPr>
  </w:style>
  <w:style w:type="character" w:styleId="aa">
    <w:name w:val="Hyperlink"/>
    <w:uiPriority w:val="99"/>
    <w:unhideWhenUsed/>
    <w:rsid w:val="00DA04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3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A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3A17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D03A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3A17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3A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3A17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E5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2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21371-5D88-43B5-A4D5-21671692B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Губарева Юлия Валерьевна</dc:creator>
  <cp:lastModifiedBy>Алена Н. Никоркина</cp:lastModifiedBy>
  <cp:revision>14</cp:revision>
  <cp:lastPrinted>2016-03-30T14:45:00Z</cp:lastPrinted>
  <dcterms:created xsi:type="dcterms:W3CDTF">2017-05-05T08:34:00Z</dcterms:created>
  <dcterms:modified xsi:type="dcterms:W3CDTF">2018-05-11T11:44:00Z</dcterms:modified>
</cp:coreProperties>
</file>